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D444AB" w14:textId="230052B4" w:rsidR="001855B5" w:rsidRPr="00D773FA" w:rsidRDefault="00D773FA" w:rsidP="00D773FA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73FA">
        <w:rPr>
          <w:rFonts w:ascii="Times New Roman" w:hAnsi="Times New Roman" w:cs="Times New Roman"/>
          <w:sz w:val="24"/>
          <w:szCs w:val="24"/>
        </w:rPr>
        <w:object w:dxaOrig="2970" w:dyaOrig="3826" w14:anchorId="1BC656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pt" o:ole="">
            <v:imagedata r:id="rId7" o:title=""/>
          </v:shape>
          <o:OLEObject Type="Embed" ProgID="MSPhotoEd.3" ShapeID="_x0000_i1025" DrawAspect="Content" ObjectID="_1788852397" r:id="rId8"/>
        </w:object>
      </w:r>
    </w:p>
    <w:p w14:paraId="32CA4968" w14:textId="77777777" w:rsidR="001855B5" w:rsidRPr="00D773FA" w:rsidRDefault="001855B5" w:rsidP="00D773FA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D773FA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14:paraId="156ED647" w14:textId="77777777" w:rsidR="001855B5" w:rsidRPr="00D773FA" w:rsidRDefault="001855B5" w:rsidP="00D773FA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D773FA">
        <w:rPr>
          <w:rFonts w:ascii="Times New Roman" w:hAnsi="Times New Roman" w:cs="Times New Roman"/>
          <w:b/>
          <w:sz w:val="24"/>
          <w:szCs w:val="24"/>
        </w:rPr>
        <w:t>VUKOVARSKO-SRIJEMSKA ŽUPANIJA</w:t>
      </w:r>
    </w:p>
    <w:p w14:paraId="581F1DCF" w14:textId="77777777" w:rsidR="001855B5" w:rsidRPr="00D773FA" w:rsidRDefault="00000000" w:rsidP="00D773F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object w:dxaOrig="1440" w:dyaOrig="1440" w14:anchorId="4397D4C2">
          <v:shape id="_x0000_s1026" type="#_x0000_t75" style="position:absolute;margin-left:0;margin-top:1.85pt;width:35.85pt;height:43.2pt;z-index:251659264;visibility:visible;mso-wrap-edited:f">
            <v:imagedata r:id="rId9" o:title=""/>
          </v:shape>
          <o:OLEObject Type="Embed" ProgID="Word.Picture.8" ShapeID="_x0000_s1026" DrawAspect="Content" ObjectID="_1788852398" r:id="rId10"/>
        </w:object>
      </w:r>
    </w:p>
    <w:p w14:paraId="3CC77AFF" w14:textId="77777777" w:rsidR="001855B5" w:rsidRPr="002C23F7" w:rsidRDefault="001855B5" w:rsidP="00D773FA">
      <w:pPr>
        <w:pStyle w:val="Naslov1"/>
        <w:spacing w:line="240" w:lineRule="atLeast"/>
        <w:rPr>
          <w:i w:val="0"/>
          <w:szCs w:val="24"/>
        </w:rPr>
      </w:pPr>
      <w:r w:rsidRPr="00D773FA">
        <w:rPr>
          <w:szCs w:val="24"/>
        </w:rPr>
        <w:t xml:space="preserve">           </w:t>
      </w:r>
      <w:r w:rsidRPr="00D773FA">
        <w:rPr>
          <w:szCs w:val="24"/>
        </w:rPr>
        <w:tab/>
      </w:r>
      <w:r w:rsidRPr="002C23F7">
        <w:rPr>
          <w:i w:val="0"/>
          <w:szCs w:val="24"/>
        </w:rPr>
        <w:t>OPĆINA ANDRIJAŠEVCI</w:t>
      </w:r>
    </w:p>
    <w:p w14:paraId="01B9C5ED" w14:textId="2BF66414" w:rsidR="00B3145B" w:rsidRPr="006E1FCB" w:rsidRDefault="001855B5" w:rsidP="00B314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3F7">
        <w:rPr>
          <w:szCs w:val="24"/>
        </w:rPr>
        <w:tab/>
      </w:r>
      <w:r w:rsidR="00DF684D">
        <w:rPr>
          <w:szCs w:val="24"/>
        </w:rPr>
        <w:t xml:space="preserve">           </w:t>
      </w:r>
      <w:r w:rsidR="00DF684D" w:rsidRPr="00B265B8">
        <w:rPr>
          <w:b/>
        </w:rPr>
        <w:t>Općinsko vijeće</w:t>
      </w:r>
    </w:p>
    <w:p w14:paraId="36E1ED6D" w14:textId="77777777" w:rsidR="00DF684D" w:rsidRDefault="00DF684D" w:rsidP="00D773F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4F53F14A" w14:textId="5BB3A6F4" w:rsidR="00417423" w:rsidRPr="00692B6B" w:rsidRDefault="00417423" w:rsidP="00417423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  <w:r w:rsidRPr="00692B6B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 xml:space="preserve">KLASA: </w:t>
      </w:r>
      <w:r w:rsidR="00386385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334-02/24-01/04</w:t>
      </w:r>
      <w:r w:rsidRPr="00692B6B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ab/>
      </w:r>
      <w:r w:rsidRPr="00692B6B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ab/>
      </w:r>
      <w:r w:rsidRPr="00692B6B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ab/>
      </w:r>
      <w:r w:rsidRPr="00692B6B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ab/>
      </w:r>
      <w:r w:rsidRPr="00692B6B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ab/>
      </w:r>
    </w:p>
    <w:p w14:paraId="625C9685" w14:textId="1ABD9F4E" w:rsidR="00417423" w:rsidRPr="00692B6B" w:rsidRDefault="00417423" w:rsidP="00417423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  <w:r w:rsidRPr="00692B6B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 xml:space="preserve">URBROJ: </w:t>
      </w:r>
      <w:r w:rsidR="00386385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2196-6-03-24-1</w:t>
      </w:r>
    </w:p>
    <w:p w14:paraId="15076913" w14:textId="15D6D218" w:rsidR="00417423" w:rsidRPr="00253740" w:rsidRDefault="00331745" w:rsidP="00417423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Rokovci</w:t>
      </w:r>
      <w:r w:rsidR="00417423" w:rsidRPr="00253740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 xml:space="preserve">, </w:t>
      </w:r>
      <w:r w:rsidR="00386385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25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 xml:space="preserve">.  </w:t>
      </w:r>
      <w:r w:rsidR="00386385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rujan  2024</w:t>
      </w:r>
      <w:r w:rsidR="00417423" w:rsidRPr="00253740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 xml:space="preserve"> </w:t>
      </w:r>
    </w:p>
    <w:p w14:paraId="5856C1F0" w14:textId="77777777" w:rsidR="00417423" w:rsidRPr="00253740" w:rsidRDefault="00417423" w:rsidP="00417423">
      <w:pPr>
        <w:spacing w:after="0" w:line="240" w:lineRule="auto"/>
        <w:rPr>
          <w:rFonts w:ascii="Times New Roman" w:eastAsia="DengXian" w:hAnsi="Times New Roman" w:cs="Times New Roman"/>
          <w:sz w:val="24"/>
          <w:szCs w:val="24"/>
          <w:lang w:eastAsia="hr-HR"/>
        </w:rPr>
      </w:pPr>
    </w:p>
    <w:p w14:paraId="03408CF8" w14:textId="51AA0F22" w:rsidR="005D625B" w:rsidRPr="005270CC" w:rsidRDefault="00331745" w:rsidP="005D6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Temeljem članka 29</w:t>
      </w:r>
      <w:r w:rsidR="005D625B" w:rsidRPr="005270CC">
        <w:rPr>
          <w:rFonts w:ascii="Times New Roman" w:hAnsi="Times New Roman" w:cs="Times New Roman"/>
          <w:sz w:val="24"/>
          <w:szCs w:val="24"/>
        </w:rPr>
        <w:t>. Statuta Općine Andrijaševci („Službeni vjesnik“ Vukovarsko-srijemske županije</w:t>
      </w:r>
      <w:r>
        <w:rPr>
          <w:rFonts w:ascii="Times New Roman" w:hAnsi="Times New Roman" w:cs="Times New Roman"/>
          <w:sz w:val="24"/>
          <w:szCs w:val="24"/>
        </w:rPr>
        <w:t xml:space="preserve"> broj 2/22</w:t>
      </w:r>
      <w:r w:rsidR="005D625B" w:rsidRPr="005270CC">
        <w:rPr>
          <w:rFonts w:ascii="Times New Roman" w:hAnsi="Times New Roman" w:cs="Times New Roman"/>
          <w:sz w:val="24"/>
          <w:szCs w:val="24"/>
        </w:rPr>
        <w:t xml:space="preserve">.), te Uredbe Komisije (EU) broj 1407/2013, Općinsko vijeće Općine Andrijaševci na svojoj </w:t>
      </w:r>
      <w:r w:rsidR="00386385">
        <w:rPr>
          <w:rFonts w:ascii="Times New Roman" w:hAnsi="Times New Roman" w:cs="Times New Roman"/>
          <w:sz w:val="24"/>
          <w:szCs w:val="24"/>
        </w:rPr>
        <w:t>28</w:t>
      </w:r>
      <w:r w:rsidR="00CD38A4">
        <w:rPr>
          <w:rFonts w:ascii="Times New Roman" w:hAnsi="Times New Roman" w:cs="Times New Roman"/>
          <w:sz w:val="24"/>
          <w:szCs w:val="24"/>
        </w:rPr>
        <w:t>. sjednici</w:t>
      </w:r>
      <w:r w:rsidR="005D625B" w:rsidRPr="005270CC">
        <w:rPr>
          <w:rFonts w:ascii="Times New Roman" w:hAnsi="Times New Roman" w:cs="Times New Roman"/>
          <w:sz w:val="24"/>
          <w:szCs w:val="24"/>
        </w:rPr>
        <w:t xml:space="preserve"> održanoj </w:t>
      </w:r>
      <w:r w:rsidR="00386385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86385">
        <w:rPr>
          <w:rFonts w:ascii="Times New Roman" w:hAnsi="Times New Roman" w:cs="Times New Roman"/>
          <w:sz w:val="24"/>
          <w:szCs w:val="24"/>
        </w:rPr>
        <w:t>rujna</w:t>
      </w:r>
      <w:r w:rsidR="00CD38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</w:t>
      </w:r>
      <w:r w:rsidR="005D625B" w:rsidRPr="005270CC">
        <w:rPr>
          <w:rFonts w:ascii="Times New Roman" w:hAnsi="Times New Roman" w:cs="Times New Roman"/>
          <w:sz w:val="24"/>
          <w:szCs w:val="24"/>
        </w:rPr>
        <w:t>. godine donosi:</w:t>
      </w:r>
    </w:p>
    <w:p w14:paraId="5E6CA8A2" w14:textId="77777777" w:rsidR="005D625B" w:rsidRPr="005270CC" w:rsidRDefault="005D625B" w:rsidP="005D625B">
      <w:pPr>
        <w:pStyle w:val="Default"/>
      </w:pPr>
    </w:p>
    <w:p w14:paraId="098E44F2" w14:textId="77777777" w:rsidR="005D625B" w:rsidRPr="005270CC" w:rsidRDefault="005D625B" w:rsidP="005D625B">
      <w:pPr>
        <w:pStyle w:val="Default"/>
        <w:rPr>
          <w:b/>
          <w:bCs/>
        </w:rPr>
      </w:pPr>
    </w:p>
    <w:p w14:paraId="31F7A639" w14:textId="77777777" w:rsidR="005D625B" w:rsidRDefault="005D625B" w:rsidP="005D625B">
      <w:pPr>
        <w:pStyle w:val="Default"/>
        <w:jc w:val="center"/>
        <w:rPr>
          <w:b/>
          <w:bCs/>
        </w:rPr>
      </w:pPr>
      <w:r w:rsidRPr="005270CC">
        <w:rPr>
          <w:b/>
          <w:bCs/>
        </w:rPr>
        <w:t>PROGRAM POTPORA U TURIZMU</w:t>
      </w:r>
    </w:p>
    <w:p w14:paraId="04B095ED" w14:textId="0F495C4B" w:rsidR="005D625B" w:rsidRPr="00DF5AA5" w:rsidRDefault="005D625B" w:rsidP="005D625B">
      <w:pPr>
        <w:pStyle w:val="Default"/>
        <w:jc w:val="center"/>
        <w:rPr>
          <w:color w:val="auto"/>
        </w:rPr>
      </w:pPr>
      <w:r w:rsidRPr="00DF5AA5">
        <w:rPr>
          <w:b/>
          <w:bCs/>
          <w:color w:val="auto"/>
        </w:rPr>
        <w:t xml:space="preserve">NA PODRUČJU OPĆINE ANDRIJAŠEVCI </w:t>
      </w:r>
      <w:r w:rsidR="00331745" w:rsidRPr="00DF5AA5">
        <w:rPr>
          <w:b/>
          <w:bCs/>
          <w:color w:val="auto"/>
        </w:rPr>
        <w:t>OD 2024</w:t>
      </w:r>
      <w:r w:rsidRPr="00DF5AA5">
        <w:rPr>
          <w:b/>
          <w:bCs/>
          <w:color w:val="auto"/>
        </w:rPr>
        <w:t>. GODINE DO 202</w:t>
      </w:r>
      <w:r w:rsidR="00331745" w:rsidRPr="00DF5AA5">
        <w:rPr>
          <w:b/>
          <w:bCs/>
          <w:color w:val="auto"/>
        </w:rPr>
        <w:t>6</w:t>
      </w:r>
      <w:r w:rsidRPr="00DF5AA5">
        <w:rPr>
          <w:b/>
          <w:bCs/>
          <w:color w:val="auto"/>
        </w:rPr>
        <w:t xml:space="preserve">. G. </w:t>
      </w:r>
    </w:p>
    <w:p w14:paraId="057467F0" w14:textId="77777777" w:rsidR="005D625B" w:rsidRPr="005270CC" w:rsidRDefault="005D625B" w:rsidP="005D625B">
      <w:pPr>
        <w:pStyle w:val="Default"/>
      </w:pPr>
      <w:r w:rsidRPr="005270CC">
        <w:rPr>
          <w:b/>
          <w:bCs/>
        </w:rPr>
        <w:t xml:space="preserve"> </w:t>
      </w:r>
    </w:p>
    <w:p w14:paraId="5DC41690" w14:textId="77777777" w:rsidR="005D625B" w:rsidRPr="005270CC" w:rsidRDefault="005D625B" w:rsidP="005D625B">
      <w:pPr>
        <w:pStyle w:val="Default"/>
      </w:pPr>
    </w:p>
    <w:p w14:paraId="46A26AE1" w14:textId="77777777" w:rsidR="005D625B" w:rsidRPr="005270CC" w:rsidRDefault="005D625B" w:rsidP="005D625B">
      <w:pPr>
        <w:numPr>
          <w:ilvl w:val="0"/>
          <w:numId w:val="6"/>
        </w:numPr>
        <w:spacing w:after="0" w:line="240" w:lineRule="auto"/>
        <w:ind w:hanging="108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270CC">
        <w:rPr>
          <w:rFonts w:ascii="Times New Roman" w:eastAsia="Calibri" w:hAnsi="Times New Roman" w:cs="Times New Roman"/>
          <w:b/>
          <w:sz w:val="24"/>
          <w:szCs w:val="24"/>
        </w:rPr>
        <w:t>PREDMET PROGRAMA</w:t>
      </w:r>
    </w:p>
    <w:p w14:paraId="5FEB0809" w14:textId="77777777" w:rsidR="005D625B" w:rsidRPr="005270CC" w:rsidRDefault="005D625B" w:rsidP="005D625B">
      <w:pPr>
        <w:pStyle w:val="Default"/>
      </w:pPr>
    </w:p>
    <w:p w14:paraId="56A03A5A" w14:textId="77777777" w:rsidR="005D625B" w:rsidRPr="005270CC" w:rsidRDefault="005D625B" w:rsidP="005D625B">
      <w:pPr>
        <w:pStyle w:val="Default"/>
        <w:jc w:val="center"/>
      </w:pPr>
      <w:r w:rsidRPr="005270CC">
        <w:t>Članak 1.</w:t>
      </w:r>
    </w:p>
    <w:p w14:paraId="5BEB7CEA" w14:textId="77777777" w:rsidR="005D625B" w:rsidRPr="005270CC" w:rsidRDefault="005D625B" w:rsidP="005D625B">
      <w:pPr>
        <w:pStyle w:val="Default"/>
        <w:jc w:val="both"/>
      </w:pPr>
    </w:p>
    <w:p w14:paraId="7423FE43" w14:textId="77777777" w:rsidR="005D625B" w:rsidRPr="005270CC" w:rsidRDefault="005D625B" w:rsidP="005D62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5270CC">
        <w:rPr>
          <w:rFonts w:ascii="Times New Roman" w:eastAsia="Times New Roman" w:hAnsi="Times New Roman" w:cs="Times New Roman"/>
          <w:sz w:val="24"/>
          <w:szCs w:val="24"/>
          <w:lang w:eastAsia="hr-HR"/>
        </w:rPr>
        <w:t>Ovim Programom propisuju se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ciljevi Programa, mjere poticanja razvoja turizma, definiraju korisnici, postupak provedbe mjera, </w:t>
      </w:r>
      <w:r w:rsidRPr="005270CC">
        <w:rPr>
          <w:rFonts w:ascii="Times New Roman" w:eastAsia="Times New Roman" w:hAnsi="Times New Roman" w:cs="Times New Roman"/>
          <w:sz w:val="24"/>
          <w:szCs w:val="24"/>
          <w:lang w:eastAsia="hr-HR"/>
        </w:rPr>
        <w:t>uvjeti, način i kriteriji prema kojem će Općina Andrijaševci (u daljnjem tekstu: Općina) potporama male vrijednosti poticati otvaranje novih smještajnih kapaciteta u turizmu, razvoj dodatnih sadržaja u turizmu te povećanje noćenja</w:t>
      </w:r>
      <w:r w:rsidRPr="005270CC">
        <w:rPr>
          <w:rFonts w:ascii="Times New Roman" w:eastAsia="Calibri" w:hAnsi="Times New Roman" w:cs="Times New Roman"/>
          <w:sz w:val="24"/>
          <w:szCs w:val="24"/>
        </w:rPr>
        <w:t>.</w:t>
      </w:r>
      <w:r w:rsidRPr="005270C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</w:p>
    <w:p w14:paraId="23DE47B4" w14:textId="77777777" w:rsidR="005D625B" w:rsidRDefault="005D625B" w:rsidP="005D625B">
      <w:pPr>
        <w:pStyle w:val="Default"/>
        <w:jc w:val="both"/>
      </w:pPr>
    </w:p>
    <w:p w14:paraId="21718581" w14:textId="77777777" w:rsidR="005D625B" w:rsidRPr="005270CC" w:rsidRDefault="005D625B" w:rsidP="005D625B">
      <w:pPr>
        <w:pStyle w:val="Default"/>
        <w:jc w:val="both"/>
      </w:pPr>
    </w:p>
    <w:p w14:paraId="1B1B79C9" w14:textId="77777777" w:rsidR="005D625B" w:rsidRPr="005270CC" w:rsidRDefault="005D625B" w:rsidP="005D625B">
      <w:pPr>
        <w:pStyle w:val="Default"/>
        <w:jc w:val="center"/>
      </w:pPr>
      <w:r w:rsidRPr="005270CC">
        <w:t>Članak 2.</w:t>
      </w:r>
    </w:p>
    <w:p w14:paraId="081BD848" w14:textId="77777777" w:rsidR="005D625B" w:rsidRPr="005270CC" w:rsidRDefault="005D625B" w:rsidP="005D625B">
      <w:pPr>
        <w:pStyle w:val="Default"/>
        <w:jc w:val="both"/>
      </w:pPr>
      <w:r w:rsidRPr="005270CC">
        <w:t xml:space="preserve">Potpora male vrijednosti po ovom Programu dodjeljuje se prema pravilima EU o pružanju potpora male vrijednosti iz Uredbe Europske komisije broj 1407/2013 (u daljnjem tekstu: Uredba). </w:t>
      </w:r>
    </w:p>
    <w:p w14:paraId="2F4507D7" w14:textId="77777777" w:rsidR="005D625B" w:rsidRPr="005270CC" w:rsidRDefault="005D625B" w:rsidP="005D62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4A9A1A" w14:textId="77777777" w:rsidR="005D625B" w:rsidRPr="005270CC" w:rsidRDefault="005D625B" w:rsidP="005D625B">
      <w:pPr>
        <w:numPr>
          <w:ilvl w:val="0"/>
          <w:numId w:val="6"/>
        </w:numPr>
        <w:spacing w:after="0" w:line="240" w:lineRule="auto"/>
        <w:ind w:hanging="108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270CC">
        <w:rPr>
          <w:rFonts w:ascii="Times New Roman" w:eastAsia="Calibri" w:hAnsi="Times New Roman" w:cs="Times New Roman"/>
          <w:b/>
          <w:sz w:val="24"/>
          <w:szCs w:val="24"/>
        </w:rPr>
        <w:t>CILJ PROGRAMA</w:t>
      </w:r>
    </w:p>
    <w:p w14:paraId="7706867F" w14:textId="77777777" w:rsidR="005D625B" w:rsidRPr="005270CC" w:rsidRDefault="005D625B" w:rsidP="005D62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62B909" w14:textId="77777777" w:rsidR="005D625B" w:rsidRPr="005270CC" w:rsidRDefault="005D625B" w:rsidP="005D625B">
      <w:pPr>
        <w:pStyle w:val="Default"/>
        <w:jc w:val="center"/>
      </w:pPr>
      <w:r w:rsidRPr="005270CC">
        <w:t xml:space="preserve">Članak </w:t>
      </w:r>
      <w:r>
        <w:t>3</w:t>
      </w:r>
      <w:r w:rsidRPr="005270CC">
        <w:t>.</w:t>
      </w:r>
    </w:p>
    <w:p w14:paraId="766174B2" w14:textId="77777777" w:rsidR="005D625B" w:rsidRPr="005270CC" w:rsidRDefault="005D625B" w:rsidP="005D625B">
      <w:pPr>
        <w:jc w:val="both"/>
        <w:rPr>
          <w:rFonts w:ascii="Times New Roman" w:hAnsi="Times New Roman" w:cs="Times New Roman"/>
          <w:sz w:val="24"/>
          <w:szCs w:val="24"/>
        </w:rPr>
      </w:pPr>
      <w:r w:rsidRPr="005270CC">
        <w:rPr>
          <w:rFonts w:ascii="Times New Roman" w:hAnsi="Times New Roman" w:cs="Times New Roman"/>
          <w:sz w:val="24"/>
          <w:szCs w:val="24"/>
        </w:rPr>
        <w:t xml:space="preserve">Cilj ovog programa je razvoj ruralnog turizma kroz otvaranje novih smještajnih kapaciteta, razvoj dodatnih sadržaja u turizmu i povećanje noćenja.  </w:t>
      </w:r>
    </w:p>
    <w:p w14:paraId="13C6B61F" w14:textId="431A1272" w:rsidR="005D625B" w:rsidRDefault="005D625B" w:rsidP="005D62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427A13" w14:textId="13D4300C" w:rsidR="00AF2E16" w:rsidRDefault="00AF2E16" w:rsidP="005D62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43EBA3" w14:textId="77777777" w:rsidR="00C21CDD" w:rsidRDefault="00C21CDD" w:rsidP="005D62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4574A4" w14:textId="77777777" w:rsidR="005D625B" w:rsidRDefault="005D625B" w:rsidP="005D625B">
      <w:pPr>
        <w:numPr>
          <w:ilvl w:val="0"/>
          <w:numId w:val="6"/>
        </w:numPr>
        <w:spacing w:after="0" w:line="240" w:lineRule="auto"/>
        <w:ind w:hanging="108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270CC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PRIHVATLJIVI KORISNICI PROGRAMA I UVJETI </w:t>
      </w:r>
    </w:p>
    <w:p w14:paraId="089885F5" w14:textId="77777777" w:rsidR="005D625B" w:rsidRDefault="005D625B" w:rsidP="005D625B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57BB54" w14:textId="77777777" w:rsidR="005D625B" w:rsidRPr="005270CC" w:rsidRDefault="005D625B" w:rsidP="005D625B">
      <w:pPr>
        <w:pStyle w:val="Default"/>
        <w:jc w:val="center"/>
      </w:pPr>
      <w:r w:rsidRPr="005270CC">
        <w:t xml:space="preserve">Članak </w:t>
      </w:r>
      <w:r>
        <w:t>4</w:t>
      </w:r>
      <w:r w:rsidRPr="005270CC">
        <w:t>.</w:t>
      </w:r>
    </w:p>
    <w:p w14:paraId="7EAE6B1E" w14:textId="171F333C" w:rsidR="007B3DB8" w:rsidRDefault="005D625B" w:rsidP="005D625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66EC7">
        <w:rPr>
          <w:rFonts w:ascii="Times New Roman" w:eastAsia="Calibri" w:hAnsi="Times New Roman" w:cs="Times New Roman"/>
          <w:bCs/>
          <w:sz w:val="24"/>
          <w:szCs w:val="24"/>
        </w:rPr>
        <w:t xml:space="preserve">Prihvatljiv korisnik je fizička ili pravna osoba koja </w:t>
      </w:r>
      <w:r>
        <w:rPr>
          <w:rFonts w:ascii="Times New Roman" w:eastAsia="Calibri" w:hAnsi="Times New Roman" w:cs="Times New Roman"/>
          <w:bCs/>
          <w:sz w:val="24"/>
          <w:szCs w:val="24"/>
        </w:rPr>
        <w:t>ima sjedište ili prebivalište na području općine Andrijaševci</w:t>
      </w:r>
      <w:r w:rsidR="00E52231">
        <w:rPr>
          <w:rFonts w:ascii="Times New Roman" w:eastAsia="Calibri" w:hAnsi="Times New Roman" w:cs="Times New Roman"/>
          <w:bCs/>
          <w:sz w:val="24"/>
          <w:szCs w:val="24"/>
        </w:rPr>
        <w:t xml:space="preserve"> i koja provodi aktivnosti ulaganja u smještajne kapacitete</w:t>
      </w:r>
      <w:r w:rsidR="00F8453F">
        <w:rPr>
          <w:rFonts w:ascii="Times New Roman" w:eastAsia="Calibri" w:hAnsi="Times New Roman" w:cs="Times New Roman"/>
          <w:bCs/>
          <w:sz w:val="24"/>
          <w:szCs w:val="24"/>
        </w:rPr>
        <w:t xml:space="preserve"> i</w:t>
      </w:r>
      <w:r w:rsidR="00E52231">
        <w:rPr>
          <w:rFonts w:ascii="Times New Roman" w:eastAsia="Calibri" w:hAnsi="Times New Roman" w:cs="Times New Roman"/>
          <w:bCs/>
          <w:sz w:val="24"/>
          <w:szCs w:val="24"/>
        </w:rPr>
        <w:t xml:space="preserve"> razvoj dodatnih sadržaja u turizmu na području Općine Andrijaševci</w:t>
      </w:r>
      <w:r w:rsidR="00DD2A10">
        <w:rPr>
          <w:rFonts w:ascii="Times New Roman" w:eastAsia="Calibri" w:hAnsi="Times New Roman" w:cs="Times New Roman"/>
          <w:bCs/>
          <w:sz w:val="24"/>
          <w:szCs w:val="24"/>
        </w:rPr>
        <w:t>, uz uvjet da je objekt</w:t>
      </w:r>
      <w:r w:rsidR="00A73B2E">
        <w:rPr>
          <w:rFonts w:ascii="Times New Roman" w:eastAsia="Calibri" w:hAnsi="Times New Roman" w:cs="Times New Roman"/>
          <w:bCs/>
          <w:sz w:val="24"/>
          <w:szCs w:val="24"/>
        </w:rPr>
        <w:t xml:space="preserve"> u koji ulaže</w:t>
      </w:r>
      <w:r w:rsidR="00DD2A10">
        <w:rPr>
          <w:rFonts w:ascii="Times New Roman" w:eastAsia="Calibri" w:hAnsi="Times New Roman" w:cs="Times New Roman"/>
          <w:bCs/>
          <w:sz w:val="24"/>
          <w:szCs w:val="24"/>
        </w:rPr>
        <w:t xml:space="preserve"> u cijelosti u </w:t>
      </w:r>
      <w:r w:rsidR="00C66436">
        <w:rPr>
          <w:rFonts w:ascii="Times New Roman" w:eastAsia="Calibri" w:hAnsi="Times New Roman" w:cs="Times New Roman"/>
          <w:bCs/>
          <w:sz w:val="24"/>
          <w:szCs w:val="24"/>
        </w:rPr>
        <w:t xml:space="preserve">njezinom </w:t>
      </w:r>
      <w:r w:rsidR="00DD2A10">
        <w:rPr>
          <w:rFonts w:ascii="Times New Roman" w:eastAsia="Calibri" w:hAnsi="Times New Roman" w:cs="Times New Roman"/>
          <w:bCs/>
          <w:sz w:val="24"/>
          <w:szCs w:val="24"/>
        </w:rPr>
        <w:t>vlasništvu</w:t>
      </w:r>
      <w:r w:rsidR="006B0697">
        <w:rPr>
          <w:rFonts w:ascii="Times New Roman" w:eastAsia="Calibri" w:hAnsi="Times New Roman" w:cs="Times New Roman"/>
          <w:bCs/>
          <w:sz w:val="24"/>
          <w:szCs w:val="24"/>
        </w:rPr>
        <w:t xml:space="preserve"> ili da će imati u </w:t>
      </w:r>
      <w:r w:rsidR="00581DD9">
        <w:rPr>
          <w:rFonts w:ascii="Times New Roman" w:eastAsia="Calibri" w:hAnsi="Times New Roman" w:cs="Times New Roman"/>
          <w:bCs/>
          <w:sz w:val="24"/>
          <w:szCs w:val="24"/>
        </w:rPr>
        <w:t>zakupu</w:t>
      </w:r>
      <w:r w:rsidR="006B0697">
        <w:rPr>
          <w:rFonts w:ascii="Times New Roman" w:eastAsia="Calibri" w:hAnsi="Times New Roman" w:cs="Times New Roman"/>
          <w:bCs/>
          <w:sz w:val="24"/>
          <w:szCs w:val="24"/>
        </w:rPr>
        <w:t xml:space="preserve"> objekt u koji ulaže </w:t>
      </w:r>
      <w:r w:rsidR="00A73B2E">
        <w:rPr>
          <w:rFonts w:ascii="Times New Roman" w:eastAsia="Calibri" w:hAnsi="Times New Roman" w:cs="Times New Roman"/>
          <w:bCs/>
          <w:sz w:val="24"/>
          <w:szCs w:val="24"/>
        </w:rPr>
        <w:t xml:space="preserve">najmanje </w:t>
      </w:r>
      <w:r w:rsidR="00133400">
        <w:rPr>
          <w:rFonts w:ascii="Times New Roman" w:eastAsia="Calibri" w:hAnsi="Times New Roman" w:cs="Times New Roman"/>
          <w:bCs/>
          <w:sz w:val="24"/>
          <w:szCs w:val="24"/>
        </w:rPr>
        <w:t>10</w:t>
      </w:r>
      <w:r w:rsidR="00A73B2E">
        <w:rPr>
          <w:rFonts w:ascii="Times New Roman" w:eastAsia="Calibri" w:hAnsi="Times New Roman" w:cs="Times New Roman"/>
          <w:bCs/>
          <w:sz w:val="24"/>
          <w:szCs w:val="24"/>
        </w:rPr>
        <w:t xml:space="preserve"> godina od dana </w:t>
      </w:r>
      <w:r w:rsidR="006B0697">
        <w:rPr>
          <w:rFonts w:ascii="Times New Roman" w:eastAsia="Calibri" w:hAnsi="Times New Roman" w:cs="Times New Roman"/>
          <w:bCs/>
          <w:sz w:val="24"/>
          <w:szCs w:val="24"/>
        </w:rPr>
        <w:t xml:space="preserve">objave Javnog poziva. </w:t>
      </w:r>
      <w:r w:rsidR="00A73B2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DD2A1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F8453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E52231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14:paraId="1958BBAB" w14:textId="230882A3" w:rsidR="005D625B" w:rsidRDefault="005D625B" w:rsidP="005D625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C245C98" w14:textId="77777777" w:rsidR="005D625B" w:rsidRPr="00966EC7" w:rsidRDefault="005D625B" w:rsidP="005D625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Korisnik potpora može biti:</w:t>
      </w:r>
    </w:p>
    <w:p w14:paraId="1A012C61" w14:textId="04745AF9" w:rsidR="005D625B" w:rsidRPr="00DF5AA5" w:rsidRDefault="005D625B" w:rsidP="005D625B">
      <w:pPr>
        <w:pStyle w:val="Default"/>
        <w:numPr>
          <w:ilvl w:val="1"/>
          <w:numId w:val="6"/>
        </w:numPr>
        <w:spacing w:line="276" w:lineRule="auto"/>
        <w:ind w:left="851" w:hanging="283"/>
        <w:jc w:val="both"/>
        <w:rPr>
          <w:color w:val="auto"/>
        </w:rPr>
      </w:pPr>
      <w:r w:rsidRPr="00966EC7">
        <w:t xml:space="preserve">Subjekt gospodarstva </w:t>
      </w:r>
      <w:r w:rsidRPr="00966EC7">
        <w:rPr>
          <w:color w:val="auto"/>
        </w:rPr>
        <w:t xml:space="preserve">sukladno </w:t>
      </w:r>
      <w:bookmarkStart w:id="0" w:name="_Hlk536607322"/>
      <w:r w:rsidRPr="00966EC7">
        <w:rPr>
          <w:color w:val="auto"/>
        </w:rPr>
        <w:t>Zakonu o poticanju razvoja malog gospodarstv</w:t>
      </w:r>
      <w:bookmarkEnd w:id="0"/>
      <w:r w:rsidRPr="00966EC7">
        <w:rPr>
          <w:color w:val="auto"/>
        </w:rPr>
        <w:t xml:space="preserve">a </w:t>
      </w:r>
      <w:r w:rsidRPr="00DF5AA5">
        <w:rPr>
          <w:color w:val="auto"/>
        </w:rPr>
        <w:t>definirani kao</w:t>
      </w:r>
      <w:r w:rsidRPr="00DF5AA5">
        <w:rPr>
          <w:i/>
          <w:color w:val="auto"/>
        </w:rPr>
        <w:t xml:space="preserve"> mikro subjekti malog gospodarstva</w:t>
      </w:r>
      <w:r w:rsidRPr="00DF5AA5">
        <w:rPr>
          <w:color w:val="auto"/>
        </w:rPr>
        <w:t xml:space="preserve">, a prema financijskim izvješćima za prethodnu godinu ostvaruju ukupni godišnji prihod u protuvrijednosti do </w:t>
      </w:r>
      <w:r w:rsidR="00C330D5" w:rsidRPr="00DF5AA5">
        <w:rPr>
          <w:color w:val="auto"/>
        </w:rPr>
        <w:t>53.120,84 eura</w:t>
      </w:r>
      <w:r w:rsidRPr="00DF5AA5">
        <w:rPr>
          <w:color w:val="auto"/>
        </w:rPr>
        <w:t xml:space="preserve"> (trgovačka društva izvan javnog sektora, obrti i zadruge),</w:t>
      </w:r>
    </w:p>
    <w:p w14:paraId="3A105423" w14:textId="0E8C4324" w:rsidR="005D625B" w:rsidRPr="00DF5AA5" w:rsidRDefault="005D625B" w:rsidP="005D625B">
      <w:pPr>
        <w:pStyle w:val="Default"/>
        <w:numPr>
          <w:ilvl w:val="1"/>
          <w:numId w:val="6"/>
        </w:numPr>
        <w:spacing w:line="276" w:lineRule="auto"/>
        <w:ind w:left="851" w:hanging="283"/>
        <w:jc w:val="both"/>
        <w:rPr>
          <w:color w:val="auto"/>
        </w:rPr>
      </w:pPr>
      <w:r w:rsidRPr="00DF5AA5">
        <w:rPr>
          <w:color w:val="auto"/>
        </w:rPr>
        <w:t>Obiteljska poljoprivredna gospodarstva,</w:t>
      </w:r>
    </w:p>
    <w:p w14:paraId="1F78A6D2" w14:textId="359C8EDC" w:rsidR="005D625B" w:rsidRPr="00966EC7" w:rsidRDefault="005D625B" w:rsidP="005D625B">
      <w:pPr>
        <w:pStyle w:val="Default"/>
        <w:numPr>
          <w:ilvl w:val="1"/>
          <w:numId w:val="6"/>
        </w:numPr>
        <w:spacing w:line="276" w:lineRule="auto"/>
        <w:ind w:left="851" w:hanging="283"/>
        <w:jc w:val="both"/>
        <w:rPr>
          <w:color w:val="auto"/>
        </w:rPr>
      </w:pPr>
      <w:r>
        <w:t>Fizičke osobe registrirane za turističku djelatnost</w:t>
      </w:r>
      <w:r w:rsidR="007B3DB8">
        <w:t>,</w:t>
      </w:r>
    </w:p>
    <w:p w14:paraId="72A4938A" w14:textId="54F42DC5" w:rsidR="005D625B" w:rsidRPr="00E52231" w:rsidRDefault="005D625B" w:rsidP="005D625B">
      <w:pPr>
        <w:pStyle w:val="Default"/>
        <w:numPr>
          <w:ilvl w:val="1"/>
          <w:numId w:val="6"/>
        </w:numPr>
        <w:spacing w:line="276" w:lineRule="auto"/>
        <w:ind w:left="851" w:hanging="283"/>
        <w:jc w:val="both"/>
        <w:rPr>
          <w:color w:val="auto"/>
        </w:rPr>
      </w:pPr>
      <w:r>
        <w:t xml:space="preserve">Poduzetnik početnik koji će </w:t>
      </w:r>
      <w:r w:rsidR="00917518">
        <w:t xml:space="preserve">se registrirati nakon dodjele financijske potpore </w:t>
      </w:r>
      <w:r>
        <w:t xml:space="preserve">(rokovi za dokaz registracije biti će definirani </w:t>
      </w:r>
      <w:r w:rsidR="004F5267">
        <w:t>J</w:t>
      </w:r>
      <w:r>
        <w:t>avnim pozivom)</w:t>
      </w:r>
    </w:p>
    <w:p w14:paraId="2EBCF963" w14:textId="77777777" w:rsidR="005D625B" w:rsidRDefault="005D625B" w:rsidP="005D625B">
      <w:pPr>
        <w:pStyle w:val="Default"/>
        <w:spacing w:line="276" w:lineRule="auto"/>
        <w:ind w:left="568"/>
        <w:jc w:val="both"/>
        <w:rPr>
          <w:color w:val="auto"/>
        </w:rPr>
      </w:pPr>
    </w:p>
    <w:p w14:paraId="22B8264E" w14:textId="77777777" w:rsidR="005D625B" w:rsidRPr="005270CC" w:rsidRDefault="005D625B" w:rsidP="005D625B">
      <w:pPr>
        <w:pStyle w:val="Default"/>
        <w:jc w:val="center"/>
      </w:pPr>
      <w:r w:rsidRPr="005270CC">
        <w:t xml:space="preserve">Članak </w:t>
      </w:r>
      <w:r>
        <w:t>5</w:t>
      </w:r>
      <w:r w:rsidRPr="005270CC">
        <w:t>.</w:t>
      </w:r>
    </w:p>
    <w:p w14:paraId="0DA241ED" w14:textId="77777777" w:rsidR="005D625B" w:rsidRPr="00966EC7" w:rsidRDefault="005D625B" w:rsidP="005D625B">
      <w:pPr>
        <w:pStyle w:val="Default"/>
        <w:spacing w:line="276" w:lineRule="auto"/>
        <w:jc w:val="both"/>
      </w:pPr>
      <w:r w:rsidRPr="00966EC7">
        <w:t xml:space="preserve">Potpore temeljem ovog Programa </w:t>
      </w:r>
      <w:r w:rsidRPr="00966EC7">
        <w:rPr>
          <w:i/>
        </w:rPr>
        <w:t>ne mogu</w:t>
      </w:r>
      <w:r w:rsidRPr="00966EC7">
        <w:t xml:space="preserve"> se dodijeliti:</w:t>
      </w:r>
    </w:p>
    <w:p w14:paraId="24C7CE6E" w14:textId="77777777" w:rsidR="005D625B" w:rsidRPr="00966EC7" w:rsidRDefault="005D625B" w:rsidP="005D625B">
      <w:pPr>
        <w:pStyle w:val="Default"/>
        <w:numPr>
          <w:ilvl w:val="0"/>
          <w:numId w:val="11"/>
        </w:numPr>
        <w:spacing w:line="276" w:lineRule="auto"/>
        <w:ind w:left="284" w:hanging="284"/>
        <w:jc w:val="both"/>
      </w:pPr>
      <w:r w:rsidRPr="00966EC7">
        <w:t>Gospodarskim subjektima koji djeluju u sektorima koji su isključeni iz područja primjene Uredbe iz članka 2. ovoga Programa, i to:</w:t>
      </w:r>
    </w:p>
    <w:p w14:paraId="204727AE" w14:textId="77777777" w:rsidR="005D625B" w:rsidRPr="00966EC7" w:rsidRDefault="005D625B" w:rsidP="005D625B">
      <w:pPr>
        <w:pStyle w:val="Default"/>
        <w:numPr>
          <w:ilvl w:val="1"/>
          <w:numId w:val="11"/>
        </w:numPr>
        <w:spacing w:line="276" w:lineRule="auto"/>
        <w:ind w:left="709"/>
        <w:jc w:val="both"/>
      </w:pPr>
      <w:r w:rsidRPr="00966EC7">
        <w:t>poduzetnicima koji djeluju u sektorima ribarstva i akvakulture, kako je obuhvaćeno Uredbom (EZ) br. 104/2000</w:t>
      </w:r>
    </w:p>
    <w:p w14:paraId="64CA1041" w14:textId="77777777" w:rsidR="005D625B" w:rsidRPr="00966EC7" w:rsidRDefault="005D625B" w:rsidP="005D625B">
      <w:pPr>
        <w:pStyle w:val="Default"/>
        <w:numPr>
          <w:ilvl w:val="1"/>
          <w:numId w:val="11"/>
        </w:numPr>
        <w:spacing w:line="276" w:lineRule="auto"/>
        <w:ind w:left="709"/>
        <w:jc w:val="both"/>
      </w:pPr>
      <w:r w:rsidRPr="00966EC7">
        <w:t>poduzetnicima koji djeluju u primarnoj proizvodnji poljoprivrednih proizvoda</w:t>
      </w:r>
    </w:p>
    <w:p w14:paraId="36DE89D8" w14:textId="77777777" w:rsidR="005D625B" w:rsidRPr="00966EC7" w:rsidRDefault="005D625B" w:rsidP="005D625B">
      <w:pPr>
        <w:pStyle w:val="Default"/>
        <w:numPr>
          <w:ilvl w:val="1"/>
          <w:numId w:val="11"/>
        </w:numPr>
        <w:spacing w:line="276" w:lineRule="auto"/>
        <w:ind w:left="709"/>
        <w:jc w:val="both"/>
      </w:pPr>
      <w:r w:rsidRPr="00966EC7">
        <w:t>poduzetnicima koji djeluju u sektoru prerade i stavljanja na tržište poljoprivrednih proizvoda u sljedećim slučajevima:</w:t>
      </w:r>
    </w:p>
    <w:p w14:paraId="125B0374" w14:textId="77777777" w:rsidR="005D625B" w:rsidRPr="00966EC7" w:rsidRDefault="005D625B" w:rsidP="005D625B">
      <w:pPr>
        <w:pStyle w:val="Default"/>
        <w:numPr>
          <w:ilvl w:val="2"/>
          <w:numId w:val="11"/>
        </w:numPr>
        <w:spacing w:line="276" w:lineRule="auto"/>
        <w:ind w:left="851" w:hanging="142"/>
        <w:jc w:val="both"/>
      </w:pPr>
      <w:r w:rsidRPr="00966EC7">
        <w:t>ako je iznos potpore fiksno utvrđen na temelju cijene ili količine takvih proizvoda kupljenih od primarnih proizvođača odnosno koje na tržište stavljaju navedeni poduzetnici,</w:t>
      </w:r>
    </w:p>
    <w:p w14:paraId="48A046C4" w14:textId="77777777" w:rsidR="005D625B" w:rsidRPr="00966EC7" w:rsidRDefault="005D625B" w:rsidP="005D625B">
      <w:pPr>
        <w:pStyle w:val="Default"/>
        <w:numPr>
          <w:ilvl w:val="2"/>
          <w:numId w:val="11"/>
        </w:numPr>
        <w:spacing w:line="276" w:lineRule="auto"/>
        <w:ind w:left="851" w:hanging="142"/>
        <w:jc w:val="both"/>
      </w:pPr>
      <w:r w:rsidRPr="00966EC7">
        <w:t>ako su potpore uvjetovane njihovim djelomičnim ili potpunim prenošenjem na primarne proizvođače</w:t>
      </w:r>
    </w:p>
    <w:p w14:paraId="47C7ADEF" w14:textId="77777777" w:rsidR="005D625B" w:rsidRPr="00966EC7" w:rsidRDefault="005D625B" w:rsidP="005D625B">
      <w:pPr>
        <w:pStyle w:val="Default"/>
        <w:numPr>
          <w:ilvl w:val="1"/>
          <w:numId w:val="11"/>
        </w:numPr>
        <w:spacing w:line="276" w:lineRule="auto"/>
        <w:ind w:left="709"/>
        <w:jc w:val="both"/>
      </w:pPr>
      <w:r w:rsidRPr="00966EC7">
        <w:t>djelatnostima usmjerenim izvozu u treće zemlje ili države članice, odnosno potpore koje su izravno povezane s izvezenim količinama, s uspostavom i funkcioniranjem distributivne mreže ili s drugim tekućim troškovima povezanim s izvoznom djelatnošću</w:t>
      </w:r>
    </w:p>
    <w:p w14:paraId="526896C5" w14:textId="77777777" w:rsidR="005D625B" w:rsidRPr="00966EC7" w:rsidRDefault="005D625B" w:rsidP="005D625B">
      <w:pPr>
        <w:pStyle w:val="Default"/>
        <w:numPr>
          <w:ilvl w:val="1"/>
          <w:numId w:val="11"/>
        </w:numPr>
        <w:spacing w:line="276" w:lineRule="auto"/>
        <w:ind w:left="709"/>
        <w:jc w:val="both"/>
      </w:pPr>
      <w:r w:rsidRPr="00966EC7">
        <w:t>za potpore koje uvjetuju uporabu domaćih proizvoda umjesto uvezenih</w:t>
      </w:r>
    </w:p>
    <w:p w14:paraId="116CE174" w14:textId="77777777" w:rsidR="005D625B" w:rsidRPr="00966EC7" w:rsidRDefault="005D625B" w:rsidP="005D625B">
      <w:pPr>
        <w:pStyle w:val="Default"/>
        <w:numPr>
          <w:ilvl w:val="1"/>
          <w:numId w:val="11"/>
        </w:numPr>
        <w:spacing w:line="276" w:lineRule="auto"/>
        <w:ind w:left="709"/>
        <w:jc w:val="both"/>
      </w:pPr>
      <w:r w:rsidRPr="00966EC7">
        <w:t>za kupovinu vozila za cestovni prijevoz tereta koji taj prijevoz odobravaju za najamninu ili naknadu</w:t>
      </w:r>
    </w:p>
    <w:p w14:paraId="1911E979" w14:textId="77777777" w:rsidR="005D625B" w:rsidRPr="00966EC7" w:rsidRDefault="005D625B" w:rsidP="005D625B">
      <w:pPr>
        <w:pStyle w:val="Default"/>
        <w:numPr>
          <w:ilvl w:val="0"/>
          <w:numId w:val="11"/>
        </w:numPr>
        <w:spacing w:line="276" w:lineRule="auto"/>
        <w:ind w:left="284" w:hanging="284"/>
        <w:jc w:val="both"/>
      </w:pPr>
      <w:r w:rsidRPr="00966EC7">
        <w:t>Za ulaganja u sektorima</w:t>
      </w:r>
    </w:p>
    <w:p w14:paraId="5F3681A0" w14:textId="77777777" w:rsidR="005D625B" w:rsidRPr="00966EC7" w:rsidRDefault="005D625B" w:rsidP="005D625B">
      <w:pPr>
        <w:pStyle w:val="Default"/>
        <w:numPr>
          <w:ilvl w:val="1"/>
          <w:numId w:val="11"/>
        </w:numPr>
        <w:spacing w:line="276" w:lineRule="auto"/>
        <w:ind w:left="709"/>
        <w:jc w:val="both"/>
      </w:pPr>
      <w:r w:rsidRPr="00966EC7">
        <w:t xml:space="preserve">poslovanja nekretninama (NKD 2007 OZNAKA 68), </w:t>
      </w:r>
    </w:p>
    <w:p w14:paraId="4917B995" w14:textId="77777777" w:rsidR="005D625B" w:rsidRPr="00966EC7" w:rsidRDefault="005D625B" w:rsidP="005D625B">
      <w:pPr>
        <w:pStyle w:val="Default"/>
        <w:numPr>
          <w:ilvl w:val="1"/>
          <w:numId w:val="11"/>
        </w:numPr>
        <w:spacing w:line="276" w:lineRule="auto"/>
        <w:ind w:left="709"/>
        <w:jc w:val="both"/>
      </w:pPr>
      <w:r w:rsidRPr="00966EC7">
        <w:t xml:space="preserve">djelatnosti kockanja i klađenja (NKD 2007 oznaka 92), </w:t>
      </w:r>
    </w:p>
    <w:p w14:paraId="2E375688" w14:textId="77777777" w:rsidR="005D625B" w:rsidRPr="00966EC7" w:rsidRDefault="005D625B" w:rsidP="005D625B">
      <w:pPr>
        <w:pStyle w:val="Default"/>
        <w:numPr>
          <w:ilvl w:val="1"/>
          <w:numId w:val="11"/>
        </w:numPr>
        <w:spacing w:line="276" w:lineRule="auto"/>
        <w:ind w:left="709"/>
        <w:jc w:val="both"/>
      </w:pPr>
      <w:r w:rsidRPr="00966EC7">
        <w:t>financijske djelatnosti i djelatnosti osiguranja (NKD 2007 oznake: 64, 65, 66),</w:t>
      </w:r>
    </w:p>
    <w:p w14:paraId="1BFF6B3C" w14:textId="77777777" w:rsidR="005D625B" w:rsidRPr="00692B6B" w:rsidRDefault="005D625B" w:rsidP="005D625B">
      <w:pPr>
        <w:pStyle w:val="Default"/>
        <w:numPr>
          <w:ilvl w:val="0"/>
          <w:numId w:val="11"/>
        </w:numPr>
        <w:spacing w:line="276" w:lineRule="auto"/>
        <w:ind w:left="284" w:hanging="284"/>
        <w:jc w:val="both"/>
        <w:rPr>
          <w:color w:val="auto"/>
        </w:rPr>
      </w:pPr>
      <w:r w:rsidRPr="00692B6B">
        <w:rPr>
          <w:color w:val="auto"/>
        </w:rPr>
        <w:t>Gospodarskim subjektima koji su u postupku predstečaja, stečaja ili likvidacije sukladno odredbama Stečajnog zakona,</w:t>
      </w:r>
    </w:p>
    <w:p w14:paraId="30C1AFBE" w14:textId="5FA08A75" w:rsidR="005D625B" w:rsidRDefault="005D625B" w:rsidP="005D625B">
      <w:pPr>
        <w:pStyle w:val="Default"/>
        <w:numPr>
          <w:ilvl w:val="0"/>
          <w:numId w:val="11"/>
        </w:numPr>
        <w:spacing w:line="276" w:lineRule="auto"/>
        <w:ind w:left="284" w:hanging="284"/>
        <w:jc w:val="both"/>
      </w:pPr>
      <w:r w:rsidRPr="00966EC7">
        <w:lastRenderedPageBreak/>
        <w:t xml:space="preserve">Gospodarskim subjektima koji </w:t>
      </w:r>
      <w:r w:rsidR="000E7078">
        <w:t xml:space="preserve">imaju dospjeli </w:t>
      </w:r>
      <w:r w:rsidR="000E7078" w:rsidRPr="00847509">
        <w:t>dug na ime javnih davanja</w:t>
      </w:r>
    </w:p>
    <w:p w14:paraId="117FE8CA" w14:textId="27C3265A" w:rsidR="005D625B" w:rsidRPr="00446C8D" w:rsidRDefault="005D625B" w:rsidP="005D625B">
      <w:pPr>
        <w:pStyle w:val="Default"/>
        <w:numPr>
          <w:ilvl w:val="0"/>
          <w:numId w:val="11"/>
        </w:numPr>
        <w:spacing w:line="276" w:lineRule="auto"/>
        <w:ind w:left="284" w:hanging="284"/>
        <w:jc w:val="both"/>
      </w:pPr>
      <w:r w:rsidRPr="00DF5AA5">
        <w:rPr>
          <w:color w:val="auto"/>
        </w:rPr>
        <w:t xml:space="preserve">Prijaviteljima koji imaju dospjeli dug prema općini Andrijaševci, Komunalnom </w:t>
      </w:r>
      <w:r w:rsidR="000D3D01" w:rsidRPr="00DF5AA5">
        <w:rPr>
          <w:color w:val="auto"/>
        </w:rPr>
        <w:t xml:space="preserve">društvu </w:t>
      </w:r>
      <w:r w:rsidRPr="00DF5AA5">
        <w:rPr>
          <w:color w:val="auto"/>
        </w:rPr>
        <w:t xml:space="preserve"> </w:t>
      </w:r>
      <w:r w:rsidRPr="00446C8D">
        <w:t>Rokovci- Andrijaševci, Dječjem vrtiću „Bambi“ Rokovci Andrijaševci po bilo kojem osnovu (komunalna naknada, komunalni doprinos, grobna naknada, naknada za vrtić i druge propisane obveze).</w:t>
      </w:r>
    </w:p>
    <w:p w14:paraId="73123BE9" w14:textId="77777777" w:rsidR="005D625B" w:rsidRPr="00E52231" w:rsidRDefault="005D625B" w:rsidP="005D625B">
      <w:pPr>
        <w:pStyle w:val="Default"/>
        <w:numPr>
          <w:ilvl w:val="0"/>
          <w:numId w:val="11"/>
        </w:numPr>
        <w:spacing w:line="276" w:lineRule="auto"/>
        <w:ind w:left="284" w:hanging="284"/>
        <w:jc w:val="both"/>
        <w:rPr>
          <w:color w:val="auto"/>
        </w:rPr>
      </w:pPr>
      <w:r w:rsidRPr="00E52231">
        <w:rPr>
          <w:color w:val="auto"/>
        </w:rPr>
        <w:t>Prijaviteljima koji imaju blokiran bankovni račun,</w:t>
      </w:r>
    </w:p>
    <w:p w14:paraId="028FBBF9" w14:textId="2CE95681" w:rsidR="00E52231" w:rsidRPr="00E52231" w:rsidRDefault="005D625B" w:rsidP="00E52231">
      <w:pPr>
        <w:pStyle w:val="Default"/>
        <w:numPr>
          <w:ilvl w:val="0"/>
          <w:numId w:val="11"/>
        </w:numPr>
        <w:spacing w:line="276" w:lineRule="auto"/>
        <w:ind w:left="284" w:hanging="284"/>
        <w:jc w:val="both"/>
        <w:rPr>
          <w:color w:val="auto"/>
        </w:rPr>
      </w:pPr>
      <w:r w:rsidRPr="00E52231">
        <w:rPr>
          <w:color w:val="auto"/>
        </w:rPr>
        <w:t xml:space="preserve">Prijaviteljima koji su za isti trošak </w:t>
      </w:r>
      <w:r w:rsidR="00466BAE">
        <w:rPr>
          <w:color w:val="auto"/>
        </w:rPr>
        <w:t xml:space="preserve">ostvarili potporu ili sufinanciranje </w:t>
      </w:r>
      <w:r w:rsidRPr="00E52231">
        <w:rPr>
          <w:color w:val="auto"/>
        </w:rPr>
        <w:t>iz drugih izvora</w:t>
      </w:r>
      <w:r w:rsidR="00BC36D7" w:rsidRPr="00E52231">
        <w:rPr>
          <w:color w:val="auto"/>
        </w:rPr>
        <w:t>,</w:t>
      </w:r>
      <w:r w:rsidR="00466BAE">
        <w:rPr>
          <w:color w:val="auto"/>
        </w:rPr>
        <w:t xml:space="preserve"> odnosno dvostruko financiranje,</w:t>
      </w:r>
    </w:p>
    <w:p w14:paraId="6D87A167" w14:textId="2F245FAE" w:rsidR="00BC36D7" w:rsidRPr="00E52231" w:rsidRDefault="00BC36D7" w:rsidP="00E52231">
      <w:pPr>
        <w:pStyle w:val="Default"/>
        <w:numPr>
          <w:ilvl w:val="0"/>
          <w:numId w:val="11"/>
        </w:numPr>
        <w:spacing w:line="276" w:lineRule="auto"/>
        <w:ind w:left="284" w:hanging="284"/>
        <w:jc w:val="both"/>
        <w:rPr>
          <w:color w:val="auto"/>
        </w:rPr>
      </w:pPr>
      <w:r w:rsidRPr="00E52231">
        <w:rPr>
          <w:color w:val="auto"/>
        </w:rPr>
        <w:t>Prijavitelj koji traži potporu za nelegalni objekt</w:t>
      </w:r>
      <w:r w:rsidR="00E52231">
        <w:rPr>
          <w:color w:val="auto"/>
        </w:rPr>
        <w:t xml:space="preserve"> ili za izgradnju novog objekta za koji nije ishođen akt građenja</w:t>
      </w:r>
      <w:r w:rsidRPr="00E52231">
        <w:rPr>
          <w:color w:val="auto"/>
        </w:rPr>
        <w:t>.</w:t>
      </w:r>
    </w:p>
    <w:p w14:paraId="36237E6F" w14:textId="49F1DD0E" w:rsidR="00F8453F" w:rsidRDefault="00F8453F" w:rsidP="00F8453F">
      <w:pPr>
        <w:pStyle w:val="Default"/>
        <w:jc w:val="center"/>
      </w:pPr>
    </w:p>
    <w:p w14:paraId="5EBA4CB5" w14:textId="77777777" w:rsidR="00D27AD6" w:rsidRDefault="00D27AD6" w:rsidP="00F8453F">
      <w:pPr>
        <w:pStyle w:val="Default"/>
        <w:jc w:val="center"/>
      </w:pPr>
    </w:p>
    <w:p w14:paraId="43DBB284" w14:textId="77777777" w:rsidR="005D625B" w:rsidRDefault="005D625B" w:rsidP="005D625B">
      <w:pPr>
        <w:numPr>
          <w:ilvl w:val="0"/>
          <w:numId w:val="6"/>
        </w:numPr>
        <w:spacing w:after="0" w:line="240" w:lineRule="auto"/>
        <w:ind w:hanging="108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POTICAJNE MJERE</w:t>
      </w:r>
      <w:r w:rsidRPr="005270C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5E5C401A" w14:textId="77777777" w:rsidR="005D625B" w:rsidRDefault="005D625B" w:rsidP="005D625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141099" w14:textId="08BB3A78" w:rsidR="005D625B" w:rsidRPr="005270CC" w:rsidRDefault="005D625B" w:rsidP="005D625B">
      <w:pPr>
        <w:pStyle w:val="Default"/>
        <w:jc w:val="center"/>
      </w:pPr>
      <w:r w:rsidRPr="005270CC">
        <w:t xml:space="preserve">Članak </w:t>
      </w:r>
      <w:r w:rsidR="00D27AD6">
        <w:t>6</w:t>
      </w:r>
      <w:r w:rsidRPr="005270CC">
        <w:t>.</w:t>
      </w:r>
    </w:p>
    <w:p w14:paraId="60CD6751" w14:textId="77777777" w:rsidR="005D625B" w:rsidRDefault="005D625B" w:rsidP="005D625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016EEF" w14:textId="78F55A0C" w:rsidR="005D625B" w:rsidRPr="00DF5AA5" w:rsidRDefault="005D625B" w:rsidP="005D6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AA5">
        <w:rPr>
          <w:rFonts w:ascii="Times New Roman" w:hAnsi="Times New Roman" w:cs="Times New Roman"/>
          <w:sz w:val="24"/>
          <w:szCs w:val="24"/>
        </w:rPr>
        <w:t xml:space="preserve">Maksimalni iznos potpore po pojedinom korisniku je </w:t>
      </w:r>
      <w:r w:rsidR="00C330D5" w:rsidRPr="00DF5AA5">
        <w:rPr>
          <w:rFonts w:ascii="Times New Roman" w:hAnsi="Times New Roman" w:cs="Times New Roman"/>
          <w:sz w:val="24"/>
          <w:szCs w:val="24"/>
        </w:rPr>
        <w:t>5.312,08 eura</w:t>
      </w:r>
      <w:r w:rsidR="004F4741" w:rsidRPr="00DF5AA5">
        <w:rPr>
          <w:rFonts w:ascii="Times New Roman" w:hAnsi="Times New Roman" w:cs="Times New Roman"/>
          <w:sz w:val="24"/>
          <w:szCs w:val="24"/>
        </w:rPr>
        <w:t xml:space="preserve"> (bruto)</w:t>
      </w:r>
      <w:r w:rsidRPr="00DF5AA5">
        <w:rPr>
          <w:rFonts w:ascii="Times New Roman" w:hAnsi="Times New Roman" w:cs="Times New Roman"/>
          <w:sz w:val="24"/>
          <w:szCs w:val="24"/>
        </w:rPr>
        <w:t xml:space="preserve"> u vremenskom periodu </w:t>
      </w:r>
      <w:r w:rsidR="004F4741" w:rsidRPr="00DF5AA5">
        <w:rPr>
          <w:rFonts w:ascii="Times New Roman" w:hAnsi="Times New Roman" w:cs="Times New Roman"/>
          <w:sz w:val="24"/>
          <w:szCs w:val="24"/>
        </w:rPr>
        <w:t xml:space="preserve">trajanja ovog Programa. </w:t>
      </w:r>
      <w:r w:rsidRPr="00DF5AA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75861E" w14:textId="62C4874A" w:rsidR="004F4741" w:rsidRPr="00DF5AA5" w:rsidRDefault="004F4741" w:rsidP="004F4741">
      <w:pPr>
        <w:pStyle w:val="Default"/>
        <w:spacing w:line="276" w:lineRule="auto"/>
        <w:jc w:val="both"/>
        <w:rPr>
          <w:color w:val="auto"/>
        </w:rPr>
      </w:pPr>
      <w:r w:rsidRPr="00DF5AA5">
        <w:rPr>
          <w:color w:val="auto"/>
        </w:rPr>
        <w:t>Svaki prijavitelj pojedinu Mjeru može koristiti najviše jednom u razdoblju od 20</w:t>
      </w:r>
      <w:r w:rsidR="00C330D5" w:rsidRPr="00DF5AA5">
        <w:rPr>
          <w:color w:val="auto"/>
        </w:rPr>
        <w:t>24</w:t>
      </w:r>
      <w:r w:rsidRPr="00DF5AA5">
        <w:rPr>
          <w:color w:val="auto"/>
        </w:rPr>
        <w:t>. – 202</w:t>
      </w:r>
      <w:r w:rsidR="00C330D5" w:rsidRPr="00DF5AA5">
        <w:rPr>
          <w:color w:val="auto"/>
        </w:rPr>
        <w:t>6</w:t>
      </w:r>
      <w:r w:rsidRPr="00DF5AA5">
        <w:rPr>
          <w:color w:val="auto"/>
        </w:rPr>
        <w:t xml:space="preserve">. godine. </w:t>
      </w:r>
    </w:p>
    <w:p w14:paraId="71206E88" w14:textId="5524A406" w:rsidR="005D625B" w:rsidRPr="00DF5AA5" w:rsidRDefault="004F4741" w:rsidP="005D625B">
      <w:pPr>
        <w:pStyle w:val="Default"/>
        <w:spacing w:line="276" w:lineRule="auto"/>
        <w:jc w:val="both"/>
        <w:rPr>
          <w:color w:val="auto"/>
        </w:rPr>
      </w:pPr>
      <w:r w:rsidRPr="00DF5AA5">
        <w:rPr>
          <w:color w:val="auto"/>
        </w:rPr>
        <w:t xml:space="preserve">Neprihvatljiv je trošak </w:t>
      </w:r>
      <w:r w:rsidR="005D625B" w:rsidRPr="00DF5AA5">
        <w:rPr>
          <w:color w:val="auto"/>
        </w:rPr>
        <w:t xml:space="preserve">PDV-a poduzetnicima koji </w:t>
      </w:r>
      <w:r w:rsidRPr="00DF5AA5">
        <w:rPr>
          <w:color w:val="auto"/>
        </w:rPr>
        <w:t xml:space="preserve">su u sustavu PDV-a. </w:t>
      </w:r>
    </w:p>
    <w:p w14:paraId="3DD8AA21" w14:textId="77777777" w:rsidR="005D625B" w:rsidRPr="001C4445" w:rsidRDefault="005D625B" w:rsidP="005D625B">
      <w:pPr>
        <w:pStyle w:val="Default"/>
        <w:spacing w:line="276" w:lineRule="auto"/>
        <w:jc w:val="both"/>
      </w:pPr>
      <w:r w:rsidRPr="001C4445">
        <w:t>Potpore male vrijednosti neće se odobravati za nabavu mobilnih telefona</w:t>
      </w:r>
      <w:r>
        <w:t xml:space="preserve"> i informatičke opreme</w:t>
      </w:r>
      <w:r w:rsidRPr="001C4445">
        <w:t>.</w:t>
      </w:r>
    </w:p>
    <w:p w14:paraId="3C038E81" w14:textId="77777777" w:rsidR="005D625B" w:rsidRDefault="005D625B" w:rsidP="005D625B">
      <w:pPr>
        <w:pStyle w:val="Default"/>
        <w:spacing w:line="276" w:lineRule="auto"/>
        <w:jc w:val="both"/>
      </w:pPr>
    </w:p>
    <w:p w14:paraId="6F7EAE85" w14:textId="5D5808D7" w:rsidR="005D625B" w:rsidRPr="005270CC" w:rsidRDefault="005D625B" w:rsidP="005D625B">
      <w:pPr>
        <w:pStyle w:val="Default"/>
        <w:jc w:val="center"/>
      </w:pPr>
      <w:r w:rsidRPr="005270CC">
        <w:t xml:space="preserve">Članak </w:t>
      </w:r>
      <w:r w:rsidR="00D27AD6">
        <w:t>7</w:t>
      </w:r>
      <w:r w:rsidRPr="005270CC">
        <w:t>.</w:t>
      </w:r>
    </w:p>
    <w:p w14:paraId="69FA2557" w14:textId="77777777" w:rsidR="005D625B" w:rsidRDefault="005D625B" w:rsidP="005D625B">
      <w:pPr>
        <w:pStyle w:val="Default"/>
        <w:spacing w:line="276" w:lineRule="auto"/>
        <w:jc w:val="both"/>
      </w:pPr>
    </w:p>
    <w:p w14:paraId="3C7772B7" w14:textId="77777777" w:rsidR="005D625B" w:rsidRPr="009C6607" w:rsidRDefault="005D625B" w:rsidP="005D625B">
      <w:pPr>
        <w:pStyle w:val="Default"/>
        <w:spacing w:after="240" w:line="276" w:lineRule="auto"/>
        <w:jc w:val="both"/>
      </w:pPr>
      <w:r w:rsidRPr="009C6607">
        <w:t xml:space="preserve">Mjere predviđene ovim Programom: </w:t>
      </w:r>
    </w:p>
    <w:p w14:paraId="4D78B6D6" w14:textId="765A9406" w:rsidR="005D625B" w:rsidRPr="009C6607" w:rsidRDefault="005D625B" w:rsidP="005D625B">
      <w:pPr>
        <w:pStyle w:val="Odlomakpopisa"/>
        <w:numPr>
          <w:ilvl w:val="1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66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Ulaganje u nove smještajne</w:t>
      </w:r>
      <w:r w:rsidR="00B721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i ugostiteljske</w:t>
      </w:r>
      <w:r w:rsidRPr="009C66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kapacitete</w:t>
      </w:r>
    </w:p>
    <w:p w14:paraId="64DF83BE" w14:textId="77777777" w:rsidR="005D625B" w:rsidRPr="009C6607" w:rsidRDefault="005D625B" w:rsidP="005D625B">
      <w:pPr>
        <w:pStyle w:val="Odlomakpopisa"/>
        <w:numPr>
          <w:ilvl w:val="1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66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Izgradnja bazena, saune, jacuzzija</w:t>
      </w:r>
    </w:p>
    <w:p w14:paraId="6DCDFED7" w14:textId="77777777" w:rsidR="005D625B" w:rsidRDefault="005D625B" w:rsidP="005D625B">
      <w:pPr>
        <w:pStyle w:val="Odlomakpopisa"/>
        <w:numPr>
          <w:ilvl w:val="1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66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Rekonstrukcija/izgradnja vanjskih igrališta ili sportskih terena</w:t>
      </w:r>
    </w:p>
    <w:p w14:paraId="12B670C0" w14:textId="77777777" w:rsidR="005D625B" w:rsidRDefault="005D625B" w:rsidP="005D625B">
      <w:pPr>
        <w:pStyle w:val="Odlomakpopisa"/>
        <w:numPr>
          <w:ilvl w:val="1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Uređenje i opremanje kušaonica</w:t>
      </w:r>
    </w:p>
    <w:p w14:paraId="7C1025ED" w14:textId="015D389C" w:rsidR="005D625B" w:rsidRDefault="005D625B" w:rsidP="005D625B">
      <w:pPr>
        <w:pStyle w:val="Default"/>
        <w:spacing w:line="276" w:lineRule="auto"/>
        <w:jc w:val="both"/>
      </w:pPr>
    </w:p>
    <w:p w14:paraId="128BED70" w14:textId="3635F5F0" w:rsidR="005D625B" w:rsidRDefault="005D625B" w:rsidP="005D625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F28B7CD" w14:textId="6820157A" w:rsidR="00AF2E16" w:rsidRDefault="00AF2E16" w:rsidP="005D625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1E4D9A4" w14:textId="337E26C5" w:rsidR="00AF2E16" w:rsidRDefault="00AF2E16" w:rsidP="005D625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9A22445" w14:textId="2C56103B" w:rsidR="00AF2E16" w:rsidRDefault="00AF2E16" w:rsidP="005D625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CB984DE" w14:textId="742B25E4" w:rsidR="00AF2E16" w:rsidRDefault="00AF2E16" w:rsidP="005D625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65995BD" w14:textId="25D23B85" w:rsidR="00AF2E16" w:rsidRDefault="00AF2E16" w:rsidP="005D625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D421837" w14:textId="1EB3BDA9" w:rsidR="00AF2E16" w:rsidRDefault="00AF2E16" w:rsidP="005D625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07FB004" w14:textId="77777777" w:rsidR="00C21CDD" w:rsidRDefault="00C21CDD" w:rsidP="005D625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8C98E70" w14:textId="576A2BA3" w:rsidR="00AF2E16" w:rsidRDefault="00AF2E16" w:rsidP="005D625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F18FAF6" w14:textId="2CEC90C8" w:rsidR="00AF2E16" w:rsidRDefault="00AF2E16" w:rsidP="005D625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A7B202D" w14:textId="308E17D2" w:rsidR="000E7078" w:rsidRDefault="000E7078" w:rsidP="005D625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63492FA" w14:textId="39F769CC" w:rsidR="000E7078" w:rsidRDefault="000E7078" w:rsidP="005D625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3A27CF1" w14:textId="6BA00E7A" w:rsidR="000E7078" w:rsidRDefault="000E7078" w:rsidP="005D625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65851DB" w14:textId="3549425C" w:rsidR="000E7078" w:rsidRDefault="000E7078" w:rsidP="005D625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206" w:type="dxa"/>
        <w:tblInd w:w="-572" w:type="dxa"/>
        <w:tblLook w:val="04A0" w:firstRow="1" w:lastRow="0" w:firstColumn="1" w:lastColumn="0" w:noHBand="0" w:noVBand="1"/>
      </w:tblPr>
      <w:tblGrid>
        <w:gridCol w:w="470"/>
        <w:gridCol w:w="1963"/>
        <w:gridCol w:w="396"/>
        <w:gridCol w:w="7377"/>
      </w:tblGrid>
      <w:tr w:rsidR="00885DE1" w:rsidRPr="00885DE1" w14:paraId="07FDB416" w14:textId="77777777" w:rsidTr="00544FC4">
        <w:trPr>
          <w:trHeight w:val="1170"/>
        </w:trPr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FC0CD0C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MJERA 1.</w:t>
            </w:r>
          </w:p>
        </w:tc>
        <w:tc>
          <w:tcPr>
            <w:tcW w:w="7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28734B4" w14:textId="77777777" w:rsidR="00885DE1" w:rsidRPr="00885DE1" w:rsidRDefault="00885DE1" w:rsidP="0088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ULAGANJA U NOVE SMJEŠTAJNE I UGOSTITELJSKE KAPACITETE</w:t>
            </w:r>
          </w:p>
        </w:tc>
      </w:tr>
      <w:tr w:rsidR="00885DE1" w:rsidRPr="00885DE1" w14:paraId="31AC4D5F" w14:textId="77777777" w:rsidTr="00544FC4">
        <w:trPr>
          <w:trHeight w:val="99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F2698A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A)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799CB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CILJ:</w:t>
            </w:r>
          </w:p>
        </w:tc>
        <w:tc>
          <w:tcPr>
            <w:tcW w:w="7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3BF3C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Povećanje broja smještajnih i ugostiteljskih kapaciteta kroz poticanje renoviranja neregistriranih smještajnih i ugostiteljskih objekata i izgradnja novih, te njihova registracija  </w:t>
            </w:r>
          </w:p>
        </w:tc>
      </w:tr>
      <w:tr w:rsidR="00885DE1" w:rsidRPr="00885DE1" w14:paraId="4D262009" w14:textId="77777777" w:rsidTr="00544FC4">
        <w:trPr>
          <w:trHeight w:val="1170"/>
        </w:trPr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20F0A1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B)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C3665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KORISNICI: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F755D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7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C66539" w14:textId="77777777" w:rsidR="00885DE1" w:rsidRPr="00885DE1" w:rsidRDefault="00885DE1" w:rsidP="00885D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Subjekt gospodarstva sukladno Zakonu o poticanju razvoja malog gospodarstva definirani kao mikro subjekti malog gospodarstva, a prema financijskim izvješćima za prethodnu godinu ostvaruju ukupni godišnji prihod u protuvrijednosti do 400.000,00 kn (trgovačka društva izvan javnog sektora, obrti i zadruge)</w:t>
            </w:r>
          </w:p>
        </w:tc>
      </w:tr>
      <w:tr w:rsidR="00885DE1" w:rsidRPr="00885DE1" w14:paraId="0A854E85" w14:textId="77777777" w:rsidTr="00544FC4">
        <w:trPr>
          <w:trHeight w:val="435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7DB6D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9BC7E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0E3B9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7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8D01A8" w14:textId="705E7A28" w:rsidR="00885DE1" w:rsidRPr="00885DE1" w:rsidRDefault="00885DE1" w:rsidP="00885D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Obiteljska poljoprivredna gospodarstva </w:t>
            </w:r>
          </w:p>
        </w:tc>
      </w:tr>
      <w:tr w:rsidR="00885DE1" w:rsidRPr="00885DE1" w14:paraId="76EAB21D" w14:textId="77777777" w:rsidTr="00544FC4">
        <w:trPr>
          <w:trHeight w:val="450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1F88B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8B720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61D2A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7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9CC97" w14:textId="77777777" w:rsidR="00885DE1" w:rsidRPr="00885DE1" w:rsidRDefault="00885DE1" w:rsidP="00885D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Fizičke osobe registrirane za turističku djelatnost </w:t>
            </w:r>
          </w:p>
        </w:tc>
      </w:tr>
      <w:tr w:rsidR="00885DE1" w:rsidRPr="00885DE1" w14:paraId="5C69974A" w14:textId="77777777" w:rsidTr="00544FC4">
        <w:trPr>
          <w:trHeight w:val="765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00D01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FAC9D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DE74A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7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EDD38" w14:textId="77777777" w:rsidR="00885DE1" w:rsidRPr="00885DE1" w:rsidRDefault="00885DE1" w:rsidP="00885D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Poduzetnik početnik koji će se registrirati nakon dodjele financijske potpore (rokovi za dokaz registracije biti će definirani Javnim pozivom)</w:t>
            </w:r>
          </w:p>
        </w:tc>
      </w:tr>
      <w:tr w:rsidR="00885DE1" w:rsidRPr="00885DE1" w14:paraId="04ED15D0" w14:textId="77777777" w:rsidTr="00544FC4">
        <w:trPr>
          <w:trHeight w:val="431"/>
        </w:trPr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DDEC17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C)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71203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PRIHVATLJIVI TROŠKOVI:</w:t>
            </w:r>
          </w:p>
        </w:tc>
        <w:tc>
          <w:tcPr>
            <w:tcW w:w="7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73AC6E5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Prihvatljivi su troškovi nastali u godini u kojoj se raspisuje Javni poziv i to za slijedeće:</w:t>
            </w:r>
          </w:p>
        </w:tc>
      </w:tr>
      <w:tr w:rsidR="00885DE1" w:rsidRPr="00885DE1" w14:paraId="6D80C46E" w14:textId="77777777" w:rsidTr="00544FC4">
        <w:trPr>
          <w:trHeight w:val="565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7F24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52DC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3800A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7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3C95D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Radovi, usluge i roba za rekonstrukciju postojećeg turističkog i ugostiteljskog objekata</w:t>
            </w:r>
          </w:p>
        </w:tc>
      </w:tr>
      <w:tr w:rsidR="00885DE1" w:rsidRPr="00885DE1" w14:paraId="64A43E26" w14:textId="77777777" w:rsidTr="00544FC4">
        <w:trPr>
          <w:trHeight w:val="403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B362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AA785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968F8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7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CA8CA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Radovi, usluge i roba za izgradnju novog turističkog i ugostiteljskog objekta</w:t>
            </w:r>
          </w:p>
        </w:tc>
      </w:tr>
      <w:tr w:rsidR="00885DE1" w:rsidRPr="00885DE1" w14:paraId="421C1A38" w14:textId="77777777" w:rsidTr="00544FC4">
        <w:trPr>
          <w:trHeight w:val="720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11FCF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002C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965C2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7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1B226" w14:textId="77777777" w:rsidR="00885DE1" w:rsidRPr="00DF5AA5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F5AA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Radovi, usluge i roba za izgradnju novih ili rekostrukciju postojećih terasa, nadstrešnica, sjenica i sl. objekata </w:t>
            </w:r>
          </w:p>
        </w:tc>
      </w:tr>
      <w:tr w:rsidR="00885DE1" w:rsidRPr="00885DE1" w14:paraId="21D12301" w14:textId="77777777" w:rsidTr="00544FC4">
        <w:trPr>
          <w:trHeight w:val="391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BBF2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51872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7859C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7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D9459" w14:textId="77777777" w:rsidR="00885DE1" w:rsidRPr="00DF5AA5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F5AA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Uređenje i opremanje interijera turističkog objekta (namještaj, bijela tehnika i sl.)</w:t>
            </w:r>
          </w:p>
        </w:tc>
      </w:tr>
      <w:tr w:rsidR="00885DE1" w:rsidRPr="00885DE1" w14:paraId="5F3C7E0B" w14:textId="77777777" w:rsidTr="00544FC4">
        <w:trPr>
          <w:trHeight w:val="46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389CD3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D)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54515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IZNOS POTPORE: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82F57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7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CE7FC" w14:textId="10760911" w:rsidR="00885DE1" w:rsidRPr="00DF5AA5" w:rsidRDefault="00C330D5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F5AA5">
              <w:rPr>
                <w:rFonts w:ascii="Times New Roman" w:hAnsi="Times New Roman" w:cs="Times New Roman"/>
                <w:sz w:val="24"/>
                <w:szCs w:val="24"/>
              </w:rPr>
              <w:t>5.312,08 eura</w:t>
            </w:r>
            <w:r w:rsidR="00885DE1" w:rsidRPr="00DF5AA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(bruto)</w:t>
            </w:r>
          </w:p>
        </w:tc>
      </w:tr>
      <w:tr w:rsidR="00885DE1" w:rsidRPr="00885DE1" w14:paraId="4BB8DB91" w14:textId="77777777" w:rsidTr="00544FC4">
        <w:trPr>
          <w:trHeight w:val="1142"/>
        </w:trPr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2EBC617C" w14:textId="77777777" w:rsidR="00885DE1" w:rsidRPr="00885DE1" w:rsidRDefault="00885DE1" w:rsidP="0088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E)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F4A4B2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OBVEZE KORISNIKA: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F018D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7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B639A" w14:textId="77777777" w:rsidR="00885DE1" w:rsidRPr="00DF5AA5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F5AA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U roku 1 godine dana od dana potpisa ugovora dostaviti završno izvješće o utrošenim sredstvima. Uz izvješće se dostavljaju dokazi poput računa/ugovora i plaćanju istih za izvršene radove, usluge,  isporučeni materijal ili nabavljenu bijelu tehniku, namještaj, slike i sl. </w:t>
            </w:r>
          </w:p>
        </w:tc>
      </w:tr>
      <w:tr w:rsidR="00885DE1" w:rsidRPr="00885DE1" w14:paraId="000A1978" w14:textId="77777777" w:rsidTr="00544FC4">
        <w:trPr>
          <w:trHeight w:val="630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C349A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0AB323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73296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7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C7B7B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Korisnik je dužan uz završno izvješće dostaviti i dokaze o registraciji novih smještajnih kapaciteta</w:t>
            </w:r>
          </w:p>
        </w:tc>
      </w:tr>
      <w:tr w:rsidR="00885DE1" w:rsidRPr="00885DE1" w14:paraId="7E7430C6" w14:textId="77777777" w:rsidTr="00544FC4">
        <w:trPr>
          <w:trHeight w:val="645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FC6C5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9338F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BBAB5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7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68FB7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Korisnik je dužan uz završno izvješće dostaviti i dokaze o registraciji turističke djelatnosti (ukoliko je primjenjivo)</w:t>
            </w:r>
          </w:p>
        </w:tc>
      </w:tr>
      <w:tr w:rsidR="00885DE1" w:rsidRPr="00885DE1" w14:paraId="533F7295" w14:textId="77777777" w:rsidTr="00544FC4">
        <w:trPr>
          <w:trHeight w:val="720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801F34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39F0B9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4B316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7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73094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Korisnik je dužan zadržati djelatnost i registraciju smještajnih kapaciteta 5 godine od dana potpisa ugovor o sufinanciranju</w:t>
            </w:r>
          </w:p>
        </w:tc>
      </w:tr>
      <w:tr w:rsidR="00885DE1" w:rsidRPr="00885DE1" w14:paraId="3E8CE0A4" w14:textId="77777777" w:rsidTr="00544FC4">
        <w:trPr>
          <w:trHeight w:val="897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1BAFA5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2E2DE5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3AC0C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7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BF398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Korisnik je dužan započeti s obavljanjem usluga za koje je dobio potporu u roku godine dana od dana potpisa ugovora (dostaviti dokaze koji potvrđuju navedeno, primjer: dokazi o oglašavanju u medijima, ugovori s agencijama i sl.)</w:t>
            </w:r>
          </w:p>
        </w:tc>
      </w:tr>
      <w:tr w:rsidR="00885DE1" w:rsidRPr="00885DE1" w14:paraId="49DFEF27" w14:textId="77777777" w:rsidTr="00544FC4">
        <w:trPr>
          <w:trHeight w:val="897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92C5ED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BFE07A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377D1" w14:textId="77777777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7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8826A" w14:textId="0EA855ED" w:rsidR="00885DE1" w:rsidRPr="00885DE1" w:rsidRDefault="00885DE1" w:rsidP="00885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85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U periodu od tri godine od dana potpisa Ugovora o dodjeli bespovratne potpore, Korisnik je dužan ostvariti prihode od djelatnosti za koju je dobio potporu najmanje u visini dod</w:t>
            </w:r>
            <w:r w:rsidR="00466B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i</w:t>
            </w:r>
            <w:r w:rsidRPr="00885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jeljene potpore</w:t>
            </w:r>
          </w:p>
        </w:tc>
      </w:tr>
    </w:tbl>
    <w:p w14:paraId="1D208A60" w14:textId="14314C87" w:rsidR="005D625B" w:rsidRDefault="005D625B" w:rsidP="005D625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25180DA" w14:textId="77777777" w:rsidR="00544FC4" w:rsidRDefault="00544FC4" w:rsidP="005D625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923" w:type="dxa"/>
        <w:tblInd w:w="-289" w:type="dxa"/>
        <w:tblLook w:val="04A0" w:firstRow="1" w:lastRow="0" w:firstColumn="1" w:lastColumn="0" w:noHBand="0" w:noVBand="1"/>
      </w:tblPr>
      <w:tblGrid>
        <w:gridCol w:w="470"/>
        <w:gridCol w:w="1963"/>
        <w:gridCol w:w="396"/>
        <w:gridCol w:w="7094"/>
      </w:tblGrid>
      <w:tr w:rsidR="00544FC4" w:rsidRPr="00544FC4" w14:paraId="6EBA47D1" w14:textId="77777777" w:rsidTr="00544FC4">
        <w:trPr>
          <w:trHeight w:val="720"/>
        </w:trPr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3803DA4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MJERA 2.</w:t>
            </w:r>
          </w:p>
        </w:tc>
        <w:tc>
          <w:tcPr>
            <w:tcW w:w="7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9C9687C" w14:textId="77777777" w:rsidR="00544FC4" w:rsidRPr="00544FC4" w:rsidRDefault="00544FC4" w:rsidP="0054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IZGRADNJA BAZENA, SAUNE, JACUZZIA </w:t>
            </w:r>
          </w:p>
        </w:tc>
      </w:tr>
      <w:tr w:rsidR="00544FC4" w:rsidRPr="00544FC4" w14:paraId="6251745C" w14:textId="77777777" w:rsidTr="00544FC4">
        <w:trPr>
          <w:trHeight w:val="66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216E8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A)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5B764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CILJ:</w:t>
            </w:r>
          </w:p>
        </w:tc>
        <w:tc>
          <w:tcPr>
            <w:tcW w:w="7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973EF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Povećanje, razvoj i poboljšanje turističke ponude kroz podizanje kvalitete smještajnih kapaciteta</w:t>
            </w:r>
          </w:p>
        </w:tc>
      </w:tr>
      <w:tr w:rsidR="00544FC4" w:rsidRPr="00544FC4" w14:paraId="4C287005" w14:textId="77777777" w:rsidTr="00544FC4">
        <w:trPr>
          <w:trHeight w:val="1484"/>
        </w:trPr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9D3C6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B)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E316A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KORISNICI: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A8B39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6BC9C6" w14:textId="77777777" w:rsidR="00544FC4" w:rsidRPr="00544FC4" w:rsidRDefault="00544FC4" w:rsidP="00544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bookmarkStart w:id="1" w:name="RANGE!D3"/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Subjekt gospodarstva sukladno Zakonu o poticanju razvoja malog gospodarstva definirani kao mikro subjekti malog gospodarstva, a prema financijskim izvješćima za prethodnu godinu ostvaruju ukupni godišnji prihod u protuvrijednosti do 400.000,00 kn (trgovačka društva izvan javnog sektora, obrti i zadruge)</w:t>
            </w:r>
            <w:bookmarkEnd w:id="1"/>
          </w:p>
        </w:tc>
      </w:tr>
      <w:tr w:rsidR="00544FC4" w:rsidRPr="00544FC4" w14:paraId="402F1707" w14:textId="77777777" w:rsidTr="00544FC4">
        <w:trPr>
          <w:trHeight w:val="272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E52E9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83C5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EEF37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7BD1DF" w14:textId="1217E321" w:rsidR="00544FC4" w:rsidRPr="00544FC4" w:rsidRDefault="00544FC4" w:rsidP="00544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Obiteljska poljoprivredna gospodarstva </w:t>
            </w:r>
          </w:p>
        </w:tc>
      </w:tr>
      <w:tr w:rsidR="00544FC4" w:rsidRPr="00544FC4" w14:paraId="6ED3A351" w14:textId="77777777" w:rsidTr="00544FC4">
        <w:trPr>
          <w:trHeight w:val="277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3382A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8E2E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15C45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3D8993" w14:textId="77777777" w:rsidR="00544FC4" w:rsidRPr="00544FC4" w:rsidRDefault="00544FC4" w:rsidP="00544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Fizičke osobe registrirane za turističku djelatnost </w:t>
            </w:r>
          </w:p>
        </w:tc>
      </w:tr>
      <w:tr w:rsidR="00544FC4" w:rsidRPr="00544FC4" w14:paraId="1D3E8342" w14:textId="77777777" w:rsidTr="00544FC4">
        <w:trPr>
          <w:trHeight w:val="551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4F3D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B7E5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C92C6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8793D0" w14:textId="77777777" w:rsidR="00544FC4" w:rsidRPr="00544FC4" w:rsidRDefault="00544FC4" w:rsidP="00544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Poduzetnik početnik koji će se registrirati nakon dodjele financijske potpore (rokovi za dokaz registracije biti će definirani Javnim pozivom)</w:t>
            </w:r>
          </w:p>
        </w:tc>
      </w:tr>
      <w:tr w:rsidR="00544FC4" w:rsidRPr="00544FC4" w14:paraId="6BE8EE55" w14:textId="77777777" w:rsidTr="00544FC4">
        <w:trPr>
          <w:trHeight w:val="829"/>
        </w:trPr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3E35A6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C)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CDD66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PRIHVATLJIVI TROŠKOVI:</w:t>
            </w:r>
          </w:p>
        </w:tc>
        <w:tc>
          <w:tcPr>
            <w:tcW w:w="7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7E65F75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Prihvatljivi su troškovi nastali u godini u kojoj se raspisuje Javni poziv na već registriranim smještajnim kapacitetima ili na smještajnim kapacitetima koji će se registrirati nakon dodjele potpore i to za slijedeće:</w:t>
            </w:r>
          </w:p>
        </w:tc>
      </w:tr>
      <w:tr w:rsidR="00544FC4" w:rsidRPr="00544FC4" w14:paraId="7CBCE4A6" w14:textId="77777777" w:rsidTr="00544FC4">
        <w:trPr>
          <w:trHeight w:val="273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231F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C3A00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9CE65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FBB99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Nabava i ugradnja bazena, saune, jacuzzija </w:t>
            </w:r>
          </w:p>
        </w:tc>
      </w:tr>
      <w:tr w:rsidR="00544FC4" w:rsidRPr="00544FC4" w14:paraId="477A225B" w14:textId="77777777" w:rsidTr="00544FC4">
        <w:trPr>
          <w:trHeight w:val="46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9CAF1C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D)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6BA4A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IZNOS POTPORE: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558C4" w14:textId="77777777" w:rsidR="00544FC4" w:rsidRPr="00692B6B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692B6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B0D4C" w14:textId="3AA0D3A9" w:rsidR="00544FC4" w:rsidRPr="00692B6B" w:rsidRDefault="00467B9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692B6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2.656,04 eura</w:t>
            </w:r>
            <w:r w:rsidR="00544FC4" w:rsidRPr="00692B6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(bruto)</w:t>
            </w:r>
          </w:p>
        </w:tc>
      </w:tr>
      <w:tr w:rsidR="00544FC4" w:rsidRPr="00544FC4" w14:paraId="10219004" w14:textId="77777777" w:rsidTr="00544FC4">
        <w:trPr>
          <w:trHeight w:val="1136"/>
        </w:trPr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84DFBE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E)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837F8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OBVEZE KORISNIKA: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7E490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81606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U roku 1 godine dana od dana potpisa ugovora dostaviti završno izvješće o utrošenim sredstvima. Uz izvješće se dostavljaju dokazi poput računa/ugovora i dokaza o plaćanju za nabavu bazena, saune, jacuzzija, slike i sl. </w:t>
            </w:r>
          </w:p>
        </w:tc>
      </w:tr>
      <w:tr w:rsidR="00544FC4" w:rsidRPr="00544FC4" w14:paraId="498C7D1F" w14:textId="77777777" w:rsidTr="00544FC4">
        <w:trPr>
          <w:trHeight w:val="557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EA6E4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576EF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07D45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2C717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Korisnik je dužan uz završno izvješće dostaviti i dokaze o registraciji novih smještajnih kapaciteta (ukoliko je primjenjivo)</w:t>
            </w:r>
          </w:p>
        </w:tc>
      </w:tr>
      <w:tr w:rsidR="00544FC4" w:rsidRPr="00544FC4" w14:paraId="3E85B2DA" w14:textId="77777777" w:rsidTr="00544FC4">
        <w:trPr>
          <w:trHeight w:val="563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8D7D8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D3B2E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43904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C181B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Korisnik je dužan uz završno izvješće dostaviti i dokaze o registraciji turističke djelatnosti (ukoliko je primjenjivo)</w:t>
            </w:r>
          </w:p>
        </w:tc>
      </w:tr>
      <w:tr w:rsidR="00544FC4" w:rsidRPr="00544FC4" w14:paraId="34B4C635" w14:textId="77777777" w:rsidTr="00544FC4">
        <w:trPr>
          <w:trHeight w:val="557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3661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F144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1A93A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5E2A5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Korisnik je dužan zadržati djelatnost i registraciju smještajnih kapaciteta 5 godine od dana potpisa ugovor o sufinanciranju</w:t>
            </w:r>
          </w:p>
        </w:tc>
      </w:tr>
      <w:tr w:rsidR="00544FC4" w:rsidRPr="00544FC4" w14:paraId="7068EAA8" w14:textId="77777777" w:rsidTr="00544FC4">
        <w:trPr>
          <w:trHeight w:val="1402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4B92C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07F44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F029B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3E946" w14:textId="195022EB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Korisnik je dužan staviti u funkciju bazene, jacuzzije, saune za koje je dobio potporu u roku godine dana od dana </w:t>
            </w:r>
            <w:r w:rsidR="00466B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</w:t>
            </w: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otpisa ugovora (dostaviti dokaze koji potvrđuju navedeno, primjer: dokazi o oglašavanju u medijima, ugovori s agencijama, ispostavljeni računi i sl.)</w:t>
            </w:r>
          </w:p>
        </w:tc>
      </w:tr>
      <w:tr w:rsidR="00544FC4" w:rsidRPr="00544FC4" w14:paraId="1128D1D1" w14:textId="77777777" w:rsidTr="00544FC4">
        <w:trPr>
          <w:trHeight w:val="840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F3322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5BD1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4512B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ABC5C" w14:textId="325861FF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U periodu od tri godine od dana potpisa Ugovora o dodjeli bespovratne potpore, Korisnik je dužan ostvariti prihode od djelatnosti za koju je dobio potporu najmanje u visini dod</w:t>
            </w:r>
            <w:r w:rsidR="00466B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i</w:t>
            </w: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jeljene potpore</w:t>
            </w:r>
          </w:p>
        </w:tc>
      </w:tr>
    </w:tbl>
    <w:p w14:paraId="75DC7D25" w14:textId="48E49414" w:rsidR="00885DE1" w:rsidRDefault="00885DE1" w:rsidP="005D625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11929E" w14:textId="3C7DCEBD" w:rsidR="00544FC4" w:rsidRDefault="00544FC4" w:rsidP="005D625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70FCE2" w14:textId="26A23242" w:rsidR="00544FC4" w:rsidRDefault="00544FC4" w:rsidP="005D625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6EE4BF" w14:textId="344A33E7" w:rsidR="00544FC4" w:rsidRDefault="00544FC4" w:rsidP="005D625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DB5E775" w14:textId="667D325E" w:rsidR="00544FC4" w:rsidRDefault="00544FC4" w:rsidP="005D625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022932" w14:textId="77777777" w:rsidR="00544FC4" w:rsidRDefault="00544FC4" w:rsidP="005D625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A2AE0D2" w14:textId="77777777" w:rsidR="005D625B" w:rsidRDefault="005D625B" w:rsidP="005D625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289" w:type="dxa"/>
        <w:tblLook w:val="04A0" w:firstRow="1" w:lastRow="0" w:firstColumn="1" w:lastColumn="0" w:noHBand="0" w:noVBand="1"/>
      </w:tblPr>
      <w:tblGrid>
        <w:gridCol w:w="470"/>
        <w:gridCol w:w="1963"/>
        <w:gridCol w:w="396"/>
        <w:gridCol w:w="7094"/>
      </w:tblGrid>
      <w:tr w:rsidR="00544FC4" w:rsidRPr="00544FC4" w14:paraId="2AE1D1B9" w14:textId="77777777" w:rsidTr="00544FC4">
        <w:trPr>
          <w:trHeight w:val="1170"/>
        </w:trPr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364091C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MJERA 3.</w:t>
            </w:r>
          </w:p>
        </w:tc>
        <w:tc>
          <w:tcPr>
            <w:tcW w:w="7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FBE196A" w14:textId="77777777" w:rsidR="00544FC4" w:rsidRPr="00544FC4" w:rsidRDefault="00544FC4" w:rsidP="0054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REKONSTRUKCIJA/IZGRADNJA VANJSKIH IGRALIŠTA ILI SPORTSKIH TERENA</w:t>
            </w:r>
          </w:p>
        </w:tc>
      </w:tr>
      <w:tr w:rsidR="00544FC4" w:rsidRPr="00544FC4" w14:paraId="4EAF3C34" w14:textId="77777777" w:rsidTr="00544FC4">
        <w:trPr>
          <w:trHeight w:val="66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37745C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A)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7B235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CILJ:</w:t>
            </w:r>
          </w:p>
        </w:tc>
        <w:tc>
          <w:tcPr>
            <w:tcW w:w="7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C6B5A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Povećanje, razvoj i poboljšanje turističke ponude kroz podizanje kvalitete smještajnih kapaciteta</w:t>
            </w:r>
          </w:p>
        </w:tc>
      </w:tr>
      <w:tr w:rsidR="00544FC4" w:rsidRPr="00544FC4" w14:paraId="388F4375" w14:textId="77777777" w:rsidTr="00544FC4">
        <w:trPr>
          <w:trHeight w:val="1462"/>
        </w:trPr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A56EEF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B)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D8AB5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KORISNICI: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F3152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740275" w14:textId="77777777" w:rsidR="00544FC4" w:rsidRPr="00544FC4" w:rsidRDefault="00544FC4" w:rsidP="00544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Subjekt gospodarstva sukladno Zakonu o poticanju razvoja malog gospodarstva definirani kao mikro subjekti malog gospodarstva, a prema financijskim izvješćima za prethodnu godinu ostvaruju ukupni godišnji prihod u protuvrijednosti do 400.000,00 kn (trgovačka društva izvan javnog sektora, obrti i zadruge)</w:t>
            </w:r>
          </w:p>
        </w:tc>
      </w:tr>
      <w:tr w:rsidR="00544FC4" w:rsidRPr="00544FC4" w14:paraId="159F1702" w14:textId="77777777" w:rsidTr="00544FC4">
        <w:trPr>
          <w:trHeight w:val="277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BAA35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D90C4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77D0D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D5515C" w14:textId="2FAB1CD3" w:rsidR="00544FC4" w:rsidRPr="00544FC4" w:rsidRDefault="00544FC4" w:rsidP="00544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Obiteljska poljoprivredna gospodarstva </w:t>
            </w:r>
          </w:p>
        </w:tc>
      </w:tr>
      <w:tr w:rsidR="00544FC4" w:rsidRPr="00544FC4" w14:paraId="36127C5B" w14:textId="77777777" w:rsidTr="00544FC4">
        <w:trPr>
          <w:trHeight w:val="254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26060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802A3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A1729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2741C3" w14:textId="77777777" w:rsidR="00544FC4" w:rsidRPr="00544FC4" w:rsidRDefault="00544FC4" w:rsidP="00544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Fizičke osobe registrirane za turističku djelatnost </w:t>
            </w:r>
          </w:p>
        </w:tc>
      </w:tr>
      <w:tr w:rsidR="00544FC4" w:rsidRPr="00544FC4" w14:paraId="02523A0E" w14:textId="77777777" w:rsidTr="00544FC4">
        <w:trPr>
          <w:trHeight w:val="541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7078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C9B62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1FF1B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A47611" w14:textId="77777777" w:rsidR="00544FC4" w:rsidRPr="00544FC4" w:rsidRDefault="00544FC4" w:rsidP="00544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Poduzetnik početnik koji će se registrirati nakon dodjele financijske potpore (rokovi za dokaz registracije biti će definirani Javnim pozivom)</w:t>
            </w:r>
          </w:p>
        </w:tc>
      </w:tr>
      <w:tr w:rsidR="00544FC4" w:rsidRPr="00544FC4" w14:paraId="133E0656" w14:textId="77777777" w:rsidTr="00544FC4">
        <w:trPr>
          <w:trHeight w:val="832"/>
        </w:trPr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89D054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C)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9E48E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PRIHVATLJIVI TROŠKOVI:</w:t>
            </w:r>
          </w:p>
        </w:tc>
        <w:tc>
          <w:tcPr>
            <w:tcW w:w="7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F921BB7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Prihvatljivi su troškovi nastali u godini u kojoj se raspisuje Javni poziv na već registriranim smještajnim kapacitetima ili na smještajnim kapacitetima koji će se registrirati nakon dodjele potpore i to za slijedeće:</w:t>
            </w:r>
          </w:p>
        </w:tc>
      </w:tr>
      <w:tr w:rsidR="00544FC4" w:rsidRPr="00544FC4" w14:paraId="0555A4A2" w14:textId="77777777" w:rsidTr="00544FC4">
        <w:trPr>
          <w:trHeight w:val="561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D653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C1A20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30DA7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F72D9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Radovi i usluge na rekonstrukciji ili izgradnji novih igrališta ili sportskih terena</w:t>
            </w:r>
          </w:p>
        </w:tc>
      </w:tr>
      <w:tr w:rsidR="00544FC4" w:rsidRPr="00544FC4" w14:paraId="55E9563D" w14:textId="77777777" w:rsidTr="00544FC4">
        <w:trPr>
          <w:trHeight w:val="272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99E5D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D2283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1D56E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5AEA3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Nabava opreme za opremanje igrališta ili sportskih terena</w:t>
            </w:r>
          </w:p>
        </w:tc>
      </w:tr>
      <w:tr w:rsidR="00544FC4" w:rsidRPr="00544FC4" w14:paraId="5B3A0B78" w14:textId="77777777" w:rsidTr="00544FC4">
        <w:trPr>
          <w:trHeight w:val="46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9E56BF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D)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2CF81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IZNOS POTPORE: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F53EA" w14:textId="77777777" w:rsidR="00544FC4" w:rsidRPr="00692B6B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692B6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31FDC" w14:textId="75FC5442" w:rsidR="00544FC4" w:rsidRPr="00692B6B" w:rsidRDefault="00467B9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692B6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2.656,04 eura</w:t>
            </w:r>
            <w:r w:rsidR="00544FC4" w:rsidRPr="00692B6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(bruto)</w:t>
            </w:r>
          </w:p>
        </w:tc>
      </w:tr>
      <w:tr w:rsidR="00544FC4" w:rsidRPr="00544FC4" w14:paraId="0761F923" w14:textId="77777777" w:rsidTr="00544FC4">
        <w:trPr>
          <w:trHeight w:val="1120"/>
        </w:trPr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D6DE8C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E)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4868A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OBVEZE KORISNIKA: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A2245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16525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U roku 1 godine dana od dana potpisa ugovora dostaviti završno izvješće o utrošenim sredstvima. Uz izvješće se dostavljaju dokazi poput računa/ugovora i dokaza o plaćanju za nabavu radova i opreme za opremanje igrališta ili sportskih terena, slike i sl. </w:t>
            </w:r>
          </w:p>
        </w:tc>
      </w:tr>
      <w:tr w:rsidR="00544FC4" w:rsidRPr="00544FC4" w14:paraId="2513E20F" w14:textId="77777777" w:rsidTr="00544FC4">
        <w:trPr>
          <w:trHeight w:val="569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F6C23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44BF1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20C21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834F1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Korisnik je dužan uz završno izvješće dostaviti i dokaze o registraciji novih smještajnih kapaciteta (ukoliko je primjenjivo)</w:t>
            </w:r>
          </w:p>
        </w:tc>
      </w:tr>
      <w:tr w:rsidR="00544FC4" w:rsidRPr="00544FC4" w14:paraId="7360C341" w14:textId="77777777" w:rsidTr="00544FC4">
        <w:trPr>
          <w:trHeight w:val="549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4317E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72A9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A869A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A872E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Korisnik je dužan uz završno izvješće dostaviti i dokaze o registraciji turističke djelatnosti (ukoliko je primjenjivo)</w:t>
            </w:r>
          </w:p>
        </w:tc>
      </w:tr>
      <w:tr w:rsidR="00544FC4" w:rsidRPr="00544FC4" w14:paraId="51DAC4CE" w14:textId="77777777" w:rsidTr="00544FC4">
        <w:trPr>
          <w:trHeight w:val="557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F82C2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826EA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9C210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6BE99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Korisnik je dužan zadržati djelatnost i registraciju smještajnih kapaciteta 5 godine od dana potpisa ugovor o sufinanciranju</w:t>
            </w:r>
          </w:p>
        </w:tc>
      </w:tr>
      <w:tr w:rsidR="00544FC4" w:rsidRPr="00544FC4" w14:paraId="5942439E" w14:textId="77777777" w:rsidTr="00544FC4">
        <w:trPr>
          <w:trHeight w:val="1401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CE8C7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B013E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B9764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BB884" w14:textId="3384B881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Korisnik je dužan staviti u funkciju vanjska igrališta ili sportske terene za koje je dobio potporu u roku godine dana od dana potpisa ugovora (dostaviti dokaze koji potvrđuju navedeno, primjer: dokazi o oglašavanju u medijima, ugovori s agencijama, ispostavljeni računi i sl.)</w:t>
            </w:r>
          </w:p>
        </w:tc>
      </w:tr>
      <w:tr w:rsidR="00544FC4" w:rsidRPr="00544FC4" w14:paraId="2B82D495" w14:textId="77777777" w:rsidTr="00544FC4">
        <w:trPr>
          <w:trHeight w:val="841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8EFEB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FD4F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AB1F8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A2AA5" w14:textId="05A70D86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U periodu od tri godine od dana potpisa Ugovora o dodjeli bespovratne potpore, Korisnik je dužan ostvariti prihode od djelatnosti za koju je dobio potporu najmanje u visini dod</w:t>
            </w:r>
            <w:r w:rsidR="00466B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i</w:t>
            </w: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jeljene potpore</w:t>
            </w:r>
          </w:p>
        </w:tc>
      </w:tr>
    </w:tbl>
    <w:p w14:paraId="38D0FBC6" w14:textId="3708CFE5" w:rsidR="005D625B" w:rsidRDefault="005D625B" w:rsidP="005D62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1C5C7E" w14:textId="3110CC63" w:rsidR="00CA1161" w:rsidRDefault="00CA1161" w:rsidP="005D62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7DAD75" w14:textId="77777777" w:rsidR="00544FC4" w:rsidRDefault="00544FC4" w:rsidP="005D62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DC3E56" w14:textId="1C501A8C" w:rsidR="00CA1161" w:rsidRDefault="00CA1161" w:rsidP="005D625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289" w:type="dxa"/>
        <w:tblLook w:val="04A0" w:firstRow="1" w:lastRow="0" w:firstColumn="1" w:lastColumn="0" w:noHBand="0" w:noVBand="1"/>
      </w:tblPr>
      <w:tblGrid>
        <w:gridCol w:w="470"/>
        <w:gridCol w:w="1963"/>
        <w:gridCol w:w="396"/>
        <w:gridCol w:w="7094"/>
      </w:tblGrid>
      <w:tr w:rsidR="00544FC4" w:rsidRPr="00544FC4" w14:paraId="49BF918B" w14:textId="77777777" w:rsidTr="00544FC4">
        <w:trPr>
          <w:trHeight w:val="750"/>
        </w:trPr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6B1F7E4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MJERA 4.</w:t>
            </w:r>
          </w:p>
        </w:tc>
        <w:tc>
          <w:tcPr>
            <w:tcW w:w="7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47FE6A1" w14:textId="77777777" w:rsidR="00544FC4" w:rsidRPr="00544FC4" w:rsidRDefault="00544FC4" w:rsidP="0054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UREĐENJE I OPREMANJE KUŠAONICA</w:t>
            </w:r>
          </w:p>
        </w:tc>
      </w:tr>
      <w:tr w:rsidR="00544FC4" w:rsidRPr="00544FC4" w14:paraId="2953E1BD" w14:textId="77777777" w:rsidTr="00544FC4">
        <w:trPr>
          <w:trHeight w:val="66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3F6048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A)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D7B60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CILJ:</w:t>
            </w:r>
          </w:p>
        </w:tc>
        <w:tc>
          <w:tcPr>
            <w:tcW w:w="7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30E2E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Povećanje, razvoj i poboljšanje turističke ponude kroz uređenje i opremanje kušaonica hrane i pića</w:t>
            </w:r>
          </w:p>
        </w:tc>
      </w:tr>
      <w:tr w:rsidR="00544FC4" w:rsidRPr="00544FC4" w14:paraId="3B334713" w14:textId="77777777" w:rsidTr="00544FC4">
        <w:trPr>
          <w:trHeight w:val="1314"/>
        </w:trPr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7E023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B)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E5556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KORISNICI: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CAE0B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DA1C1" w14:textId="77777777" w:rsidR="00544FC4" w:rsidRPr="00544FC4" w:rsidRDefault="00544FC4" w:rsidP="00544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Subjekt gospodarstva </w:t>
            </w:r>
            <w:r w:rsidRPr="00544FC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sukladno Zakonu o poticanju razvoja malog gospodarstva definirani kao</w:t>
            </w:r>
            <w:r w:rsidRPr="00544F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 xml:space="preserve"> mikro subjekti malog gospodarstva</w:t>
            </w:r>
            <w:r w:rsidRPr="00544FC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a prema financijskim izvješćima za prethodnu godinu ostvaruju ukupni godišnji prihod u protuvrijednosti do 400.000,00 kn </w:t>
            </w: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(trgovačka društva izvan javnog sektora, obrti i zadruge),</w:t>
            </w:r>
          </w:p>
        </w:tc>
      </w:tr>
      <w:tr w:rsidR="00544FC4" w:rsidRPr="00544FC4" w14:paraId="54CC80C0" w14:textId="77777777" w:rsidTr="00544FC4">
        <w:trPr>
          <w:trHeight w:val="315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A7533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F0271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D6584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2C6932" w14:textId="77777777" w:rsidR="00544FC4" w:rsidRPr="00544FC4" w:rsidRDefault="00544FC4" w:rsidP="00544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Obiteljska poljoprivredna gospodarstva</w:t>
            </w:r>
          </w:p>
        </w:tc>
      </w:tr>
      <w:tr w:rsidR="00544FC4" w:rsidRPr="00544FC4" w14:paraId="661F7C53" w14:textId="77777777" w:rsidTr="00544FC4">
        <w:trPr>
          <w:trHeight w:val="573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41A92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C1E31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F1EC1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9BD3F7" w14:textId="77777777" w:rsidR="00544FC4" w:rsidRPr="00544FC4" w:rsidRDefault="00544FC4" w:rsidP="00544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Poduzetnik početnik koji će se registrirati nakon dodjele financijske potpore (rokovi za dokaz registracije biti će definirani Javnim pozivom)</w:t>
            </w:r>
          </w:p>
        </w:tc>
      </w:tr>
      <w:tr w:rsidR="00544FC4" w:rsidRPr="00544FC4" w14:paraId="6089BD4D" w14:textId="77777777" w:rsidTr="00544FC4">
        <w:trPr>
          <w:trHeight w:val="851"/>
        </w:trPr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174EF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C)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FED89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PRIHVATLJIVI TROŠKOVI:</w:t>
            </w:r>
          </w:p>
        </w:tc>
        <w:tc>
          <w:tcPr>
            <w:tcW w:w="7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5E86C26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Prihvatljivi su troškovi nastali u godini u kojoj se raspisuje Javni poziv za objekte kušaonica kao samostalni objekt ili u sastavu smještajnih kapaciteta (postojećih ili onih koji će se tek registrirati) i to za slijedeće:</w:t>
            </w:r>
          </w:p>
        </w:tc>
      </w:tr>
      <w:tr w:rsidR="00544FC4" w:rsidRPr="00544FC4" w14:paraId="7B8CE3AB" w14:textId="77777777" w:rsidTr="00544FC4">
        <w:trPr>
          <w:trHeight w:val="268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2876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0984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2CDD7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F967D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Radovi, usluge i roba za uređenje prostora kušaonice</w:t>
            </w:r>
          </w:p>
        </w:tc>
      </w:tr>
      <w:tr w:rsidR="00544FC4" w:rsidRPr="00544FC4" w14:paraId="1C3E21DF" w14:textId="77777777" w:rsidTr="00544FC4">
        <w:trPr>
          <w:trHeight w:val="271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7020B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641A1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08AF7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FF887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Radovi, usluge i roba za izgradnju novog objekta kušaonice</w:t>
            </w:r>
          </w:p>
        </w:tc>
      </w:tr>
      <w:tr w:rsidR="00544FC4" w:rsidRPr="00544FC4" w14:paraId="7CC7EEDA" w14:textId="77777777" w:rsidTr="00544FC4">
        <w:trPr>
          <w:trHeight w:val="559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1ECA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7D663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89E36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A360A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Uređenje i opremanje interijera kušaonice (namještaj, bijela tehnika i sl.)</w:t>
            </w:r>
          </w:p>
        </w:tc>
      </w:tr>
      <w:tr w:rsidR="00544FC4" w:rsidRPr="00544FC4" w14:paraId="26D32DFD" w14:textId="77777777" w:rsidTr="00544FC4">
        <w:trPr>
          <w:trHeight w:val="46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231D81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D)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F9E86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IZNOS POTPORE: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17185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CB1F0" w14:textId="0DB86CF1" w:rsidR="00544FC4" w:rsidRPr="00544FC4" w:rsidRDefault="00467B9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DF5AA5">
              <w:rPr>
                <w:rFonts w:ascii="Times New Roman" w:hAnsi="Times New Roman" w:cs="Times New Roman"/>
                <w:sz w:val="24"/>
                <w:szCs w:val="24"/>
              </w:rPr>
              <w:t>5.312,08 eura</w:t>
            </w:r>
            <w:r w:rsidR="00544FC4" w:rsidRPr="00DF5AA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(bruto</w:t>
            </w:r>
            <w:r w:rsidR="00544FC4"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)</w:t>
            </w:r>
          </w:p>
        </w:tc>
      </w:tr>
      <w:tr w:rsidR="00544FC4" w:rsidRPr="00544FC4" w14:paraId="45B6706D" w14:textId="77777777" w:rsidTr="00544FC4">
        <w:trPr>
          <w:trHeight w:val="1128"/>
        </w:trPr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808AC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E)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16614" w14:textId="77777777" w:rsidR="00544FC4" w:rsidRPr="00544FC4" w:rsidRDefault="00544FC4" w:rsidP="0054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OBVEZE KORISNIKA: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604ED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7D516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U roku 1 godine dana od dana potpisa ugovora dostaviti završno izvješće o utrošenim sredstvima. Uz izvješće se dostavljaju dokazi poput računa/ugovora i plaćanju istih za izvršene radove, usluge isporučeni materijal ili nabavljenu opremu, slike i sl. </w:t>
            </w:r>
          </w:p>
        </w:tc>
      </w:tr>
      <w:tr w:rsidR="00544FC4" w:rsidRPr="00544FC4" w14:paraId="20238778" w14:textId="77777777" w:rsidTr="00544FC4">
        <w:trPr>
          <w:trHeight w:val="563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3F1B9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CFDCE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19924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CA143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Korisnik je dužan uz završno izvješće dostaviti i dokaze o registraciji novih smještajnih kapaciteta (ukoliko je primjenjivo)</w:t>
            </w:r>
          </w:p>
        </w:tc>
      </w:tr>
      <w:tr w:rsidR="00544FC4" w:rsidRPr="00544FC4" w14:paraId="661FF085" w14:textId="77777777" w:rsidTr="00544FC4">
        <w:trPr>
          <w:trHeight w:val="543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D173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FEDDD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4FCE5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6AD36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Korisnik je dužan uz završno izvješće dostaviti i dokaze o registraciji djelatnosti u nadležnim tijelima (ukoliko je primjenjivo)</w:t>
            </w:r>
          </w:p>
        </w:tc>
      </w:tr>
      <w:tr w:rsidR="00544FC4" w:rsidRPr="00544FC4" w14:paraId="2B317DAF" w14:textId="77777777" w:rsidTr="00544FC4">
        <w:trPr>
          <w:trHeight w:val="551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AFA7A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80432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5BEF8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BEA89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Korisnik je dužan zadržati djelatnost i registraciju smještajnih kapaciteta 5 godine od dana potpisa ugovor o sufinanciranju</w:t>
            </w:r>
          </w:p>
        </w:tc>
      </w:tr>
      <w:tr w:rsidR="00544FC4" w:rsidRPr="00544FC4" w14:paraId="60EA671B" w14:textId="77777777" w:rsidTr="00544FC4">
        <w:trPr>
          <w:trHeight w:val="1125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F7C6A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C02D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D7E1A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B79BF" w14:textId="409B2222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Korisnik je dužan staviti u funkciju kušaonicu za koju je dobio potporu u roku godine dana od dana potpisa ugovora (dostaviti dokaze koji potvrđuju navedeno, primjer: dokazi o oglašavanju u medijima, ugovori s agencijama, ispostavljeni računi i sl.)</w:t>
            </w:r>
          </w:p>
        </w:tc>
      </w:tr>
      <w:tr w:rsidR="00544FC4" w:rsidRPr="00544FC4" w14:paraId="06D2A476" w14:textId="77777777" w:rsidTr="00544FC4">
        <w:trPr>
          <w:trHeight w:val="845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26508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9ECC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AEF79" w14:textId="77777777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1B611" w14:textId="1A793DE2" w:rsidR="00544FC4" w:rsidRPr="00544FC4" w:rsidRDefault="00544FC4" w:rsidP="0054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U periodu od tri godine od dana potpisa Ugovora o dodjeli bespovratne potpore, Korisnik je dužan ostvariti prihode od djelatnosti za koju je dobio potporu najmanje u visini dod</w:t>
            </w:r>
            <w:r w:rsidR="00466B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i</w:t>
            </w:r>
            <w:r w:rsidRPr="0054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jeljene potpore</w:t>
            </w:r>
          </w:p>
        </w:tc>
      </w:tr>
    </w:tbl>
    <w:p w14:paraId="48173444" w14:textId="59048CC6" w:rsidR="00CA1161" w:rsidRDefault="00CA1161" w:rsidP="005D62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57B7C4" w14:textId="77777777" w:rsidR="005D625B" w:rsidRDefault="005D625B" w:rsidP="005D62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68661E" w14:textId="77777777" w:rsidR="005D625B" w:rsidRDefault="005D625B" w:rsidP="005D62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225307" w14:textId="1543534C" w:rsidR="005D625B" w:rsidRDefault="005D625B" w:rsidP="005D62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2DF46C7" w14:textId="77777777" w:rsidR="006F7368" w:rsidRDefault="006F7368" w:rsidP="005D62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B89C18" w14:textId="77777777" w:rsidR="005D625B" w:rsidRDefault="005D625B" w:rsidP="005D62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90C6885" w14:textId="77777777" w:rsidR="005D625B" w:rsidRPr="0018467E" w:rsidRDefault="005D625B" w:rsidP="005D625B">
      <w:pPr>
        <w:numPr>
          <w:ilvl w:val="0"/>
          <w:numId w:val="6"/>
        </w:numPr>
        <w:spacing w:after="0" w:line="240" w:lineRule="auto"/>
        <w:ind w:hanging="108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8467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PROVEDBA PROGRAMA</w:t>
      </w:r>
    </w:p>
    <w:p w14:paraId="0C1267FF" w14:textId="77777777" w:rsidR="005D625B" w:rsidRPr="008061EC" w:rsidRDefault="005D625B" w:rsidP="005D62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2C6586" w14:textId="30EC89A0" w:rsidR="005D625B" w:rsidRPr="0018467E" w:rsidRDefault="005D625B" w:rsidP="005D62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Članak </w:t>
      </w:r>
      <w:r w:rsidR="00D27AD6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8</w:t>
      </w: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773F8EE2" w14:textId="46276998" w:rsidR="005D625B" w:rsidRPr="00DF5AA5" w:rsidRDefault="005D625B" w:rsidP="002F2E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F5AA5">
        <w:rPr>
          <w:rFonts w:ascii="Times New Roman" w:eastAsia="Times New Roman" w:hAnsi="Times New Roman" w:cs="Times New Roman"/>
          <w:sz w:val="24"/>
          <w:szCs w:val="24"/>
          <w:lang w:eastAsia="hr-HR"/>
        </w:rPr>
        <w:t>Za provedbu ovog Programa Općinski načelnik raspisuje javni poziv.</w:t>
      </w:r>
      <w:r w:rsidR="008D1626" w:rsidRPr="00DF5AA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Javni poziv može se raspisati za sve mjere iz ovog Programa ili za pojedine mjere ovog Programa.</w:t>
      </w:r>
    </w:p>
    <w:p w14:paraId="5C595FB2" w14:textId="77777777" w:rsidR="005D625B" w:rsidRDefault="005D625B" w:rsidP="002F2E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Javni poziv se objavljuje na web stranici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Općine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na oglasn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oj 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>ploč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Općine Andrijaševci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6BB92992" w14:textId="77777777" w:rsidR="005D625B" w:rsidRDefault="005D625B" w:rsidP="002F2E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Javnim pozivom definiraju se financijski okvir javnog poziva, a sukladno planiranim proračunskim sredstvima planiranim u godini u kojoj se objavljuje Javni poziv.</w:t>
      </w:r>
    </w:p>
    <w:p w14:paraId="397CB42F" w14:textId="77777777" w:rsidR="005D625B" w:rsidRPr="001C4445" w:rsidRDefault="005D625B" w:rsidP="002F2E94">
      <w:pPr>
        <w:pStyle w:val="Default"/>
        <w:spacing w:line="276" w:lineRule="auto"/>
        <w:jc w:val="both"/>
        <w:rPr>
          <w:rFonts w:eastAsia="Times New Roman"/>
          <w:color w:val="auto"/>
          <w:lang w:eastAsia="hr-HR"/>
        </w:rPr>
      </w:pPr>
      <w:r w:rsidRPr="001C4445">
        <w:rPr>
          <w:rFonts w:eastAsia="Times New Roman"/>
          <w:color w:val="auto"/>
          <w:lang w:eastAsia="hr-HR"/>
        </w:rPr>
        <w:t>Općinski načelnik može donijeti odluku o prijevremenom zatvaranju Javnog poziva.</w:t>
      </w:r>
    </w:p>
    <w:p w14:paraId="00194984" w14:textId="77777777" w:rsidR="005D625B" w:rsidRPr="008061EC" w:rsidRDefault="005D625B" w:rsidP="005D62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52609A5" w14:textId="4A8DB792" w:rsidR="005D625B" w:rsidRPr="0018467E" w:rsidRDefault="005D625B" w:rsidP="005D62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Članak </w:t>
      </w:r>
      <w:r w:rsidR="00D27AD6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9</w:t>
      </w: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7F4CDDB9" w14:textId="77777777" w:rsidR="005D625B" w:rsidRPr="00DF5AA5" w:rsidRDefault="005D625B" w:rsidP="005D62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Zahtjev za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potporom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turizmu 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podnosi se na posebnom obrascu koji se podiže u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Općini </w:t>
      </w:r>
      <w:r w:rsidRPr="00DF5AA5">
        <w:rPr>
          <w:rFonts w:ascii="Times New Roman" w:eastAsia="Times New Roman" w:hAnsi="Times New Roman" w:cs="Times New Roman"/>
          <w:sz w:val="24"/>
          <w:szCs w:val="24"/>
          <w:lang w:eastAsia="hr-HR"/>
        </w:rPr>
        <w:t>Andrijaševci ili na službenoj web stranici www.andrijasevci.hr, najkasnije do 31. listopada tekuće godine ili do iskorištenja raspoloživih sredstava u tekućoj godini.</w:t>
      </w:r>
    </w:p>
    <w:p w14:paraId="42E3076E" w14:textId="77777777" w:rsidR="005D625B" w:rsidRPr="00DF5AA5" w:rsidRDefault="005D625B" w:rsidP="005D62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bookmarkStart w:id="2" w:name="_Hlk75936175"/>
      <w:r w:rsidRPr="00DF5AA5">
        <w:rPr>
          <w:rFonts w:ascii="Times New Roman" w:eastAsia="Times New Roman" w:hAnsi="Times New Roman" w:cs="Times New Roman"/>
          <w:sz w:val="24"/>
          <w:szCs w:val="24"/>
          <w:lang w:eastAsia="hr-HR"/>
        </w:rPr>
        <w:t>Zahtjevi se rješavaju prema redoslijedu zaprimanja, odnosno do utroška planiranih sredstava za proračunsku godinu.</w:t>
      </w:r>
    </w:p>
    <w:bookmarkEnd w:id="2"/>
    <w:p w14:paraId="1AA0DF4E" w14:textId="4F0FFE32" w:rsidR="005D625B" w:rsidRPr="0018467E" w:rsidRDefault="005D625B" w:rsidP="005D62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1</w:t>
      </w:r>
      <w:r w:rsidR="00D27AD6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0</w:t>
      </w: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768F2BD0" w14:textId="4E41E09F" w:rsidR="00A90FBF" w:rsidRDefault="005D625B" w:rsidP="005D6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1EC">
        <w:rPr>
          <w:rFonts w:ascii="Times New Roman" w:hAnsi="Times New Roman" w:cs="Times New Roman"/>
          <w:sz w:val="24"/>
          <w:szCs w:val="24"/>
        </w:rPr>
        <w:t>Pristigle Zahtjeve po ovom Programu ocjenjuje Povjerenstvo za ocjenu Zahtjeva</w:t>
      </w:r>
      <w:r w:rsidR="00982CD1">
        <w:rPr>
          <w:rFonts w:ascii="Times New Roman" w:hAnsi="Times New Roman" w:cs="Times New Roman"/>
          <w:sz w:val="24"/>
          <w:szCs w:val="24"/>
        </w:rPr>
        <w:t xml:space="preserve"> (u daljnjem tekstu Povjerenstvo)</w:t>
      </w:r>
      <w:r w:rsidRPr="008061EC">
        <w:rPr>
          <w:rFonts w:ascii="Times New Roman" w:hAnsi="Times New Roman" w:cs="Times New Roman"/>
          <w:sz w:val="24"/>
          <w:szCs w:val="24"/>
        </w:rPr>
        <w:t xml:space="preserve">. Povjerenstvo se sastoji od 3 osobe, a imenuje ga </w:t>
      </w:r>
      <w:r>
        <w:rPr>
          <w:rFonts w:ascii="Times New Roman" w:hAnsi="Times New Roman" w:cs="Times New Roman"/>
          <w:sz w:val="24"/>
          <w:szCs w:val="24"/>
        </w:rPr>
        <w:t>Općinski načelnik</w:t>
      </w:r>
      <w:r w:rsidRPr="008061EC">
        <w:rPr>
          <w:rFonts w:ascii="Times New Roman" w:hAnsi="Times New Roman" w:cs="Times New Roman"/>
          <w:sz w:val="24"/>
          <w:szCs w:val="24"/>
        </w:rPr>
        <w:t>. Svaki član ima zamjenika. Povjerenstvo svak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8061EC">
        <w:rPr>
          <w:rFonts w:ascii="Times New Roman" w:hAnsi="Times New Roman" w:cs="Times New Roman"/>
          <w:sz w:val="24"/>
          <w:szCs w:val="24"/>
        </w:rPr>
        <w:t xml:space="preserve"> prv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8061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srijede</w:t>
      </w:r>
      <w:r w:rsidRPr="008061EC">
        <w:rPr>
          <w:rFonts w:ascii="Times New Roman" w:hAnsi="Times New Roman" w:cs="Times New Roman"/>
          <w:sz w:val="24"/>
          <w:szCs w:val="24"/>
        </w:rPr>
        <w:t xml:space="preserve"> u mjesecu</w:t>
      </w:r>
      <w:r w:rsidR="00FE34F1">
        <w:rPr>
          <w:rFonts w:ascii="Times New Roman" w:hAnsi="Times New Roman" w:cs="Times New Roman"/>
          <w:sz w:val="24"/>
          <w:szCs w:val="24"/>
        </w:rPr>
        <w:t xml:space="preserve">, otvara pristigle Zahtjeva </w:t>
      </w:r>
      <w:r w:rsidRPr="008061EC">
        <w:rPr>
          <w:rFonts w:ascii="Times New Roman" w:hAnsi="Times New Roman" w:cs="Times New Roman"/>
          <w:sz w:val="24"/>
          <w:szCs w:val="24"/>
        </w:rPr>
        <w:t xml:space="preserve">na Javni poziv za prethodni mjesec, prema redoslijedu </w:t>
      </w:r>
      <w:r w:rsidR="00466BAE">
        <w:rPr>
          <w:rFonts w:ascii="Times New Roman" w:hAnsi="Times New Roman" w:cs="Times New Roman"/>
          <w:sz w:val="24"/>
          <w:szCs w:val="24"/>
        </w:rPr>
        <w:t>zaprimanja</w:t>
      </w:r>
      <w:r w:rsidR="00FE34F1">
        <w:rPr>
          <w:rFonts w:ascii="Times New Roman" w:hAnsi="Times New Roman" w:cs="Times New Roman"/>
          <w:sz w:val="24"/>
          <w:szCs w:val="24"/>
        </w:rPr>
        <w:t>. U narednom periodu, povjerenstvo vrši administrativnu provjeru pristiglih Zahtjeva, potom formalnu provjeru, obavlja ocjenjivanje Zahtjeva</w:t>
      </w:r>
      <w:r w:rsidRPr="008061EC">
        <w:rPr>
          <w:rFonts w:ascii="Times New Roman" w:hAnsi="Times New Roman" w:cs="Times New Roman"/>
          <w:sz w:val="24"/>
          <w:szCs w:val="24"/>
        </w:rPr>
        <w:t>, te donosi Prijedlog</w:t>
      </w:r>
      <w:r w:rsidR="00A90FBF">
        <w:rPr>
          <w:rFonts w:ascii="Times New Roman" w:hAnsi="Times New Roman" w:cs="Times New Roman"/>
          <w:sz w:val="24"/>
          <w:szCs w:val="24"/>
        </w:rPr>
        <w:t xml:space="preserve"> o dodjeli potpora.</w:t>
      </w:r>
      <w:r w:rsidRPr="008061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A36CBC" w14:textId="466D7329" w:rsidR="005D625B" w:rsidRPr="008061EC" w:rsidRDefault="005D625B" w:rsidP="005D6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Općinski načelnik</w:t>
      </w:r>
      <w:r w:rsidRPr="008061EC">
        <w:rPr>
          <w:rFonts w:ascii="Times New Roman" w:hAnsi="Times New Roman" w:cs="Times New Roman"/>
          <w:sz w:val="24"/>
          <w:szCs w:val="24"/>
        </w:rPr>
        <w:t xml:space="preserve"> donosi Odluku o dodjeli </w:t>
      </w:r>
      <w:r>
        <w:rPr>
          <w:rFonts w:ascii="Times New Roman" w:hAnsi="Times New Roman" w:cs="Times New Roman"/>
          <w:sz w:val="24"/>
          <w:szCs w:val="24"/>
        </w:rPr>
        <w:t>potpora</w:t>
      </w:r>
      <w:r w:rsidRPr="008061EC">
        <w:rPr>
          <w:rFonts w:ascii="Times New Roman" w:hAnsi="Times New Roman" w:cs="Times New Roman"/>
          <w:sz w:val="24"/>
          <w:szCs w:val="24"/>
        </w:rPr>
        <w:t xml:space="preserve"> na temelju Prijedloga povjerenstva</w:t>
      </w:r>
      <w:r w:rsidR="00A90FBF">
        <w:rPr>
          <w:rFonts w:ascii="Times New Roman" w:hAnsi="Times New Roman" w:cs="Times New Roman"/>
          <w:sz w:val="24"/>
          <w:szCs w:val="24"/>
        </w:rPr>
        <w:t xml:space="preserve">, </w:t>
      </w:r>
      <w:r w:rsidRPr="008061EC">
        <w:rPr>
          <w:rFonts w:ascii="Times New Roman" w:hAnsi="Times New Roman" w:cs="Times New Roman"/>
          <w:sz w:val="24"/>
          <w:szCs w:val="24"/>
        </w:rPr>
        <w:t xml:space="preserve"> temeljem koje se sa svakim Korisnikom sklapa Ugovor o dodjeli potpore</w:t>
      </w:r>
      <w:r w:rsidR="00CE0844">
        <w:rPr>
          <w:rFonts w:ascii="Times New Roman" w:hAnsi="Times New Roman" w:cs="Times New Roman"/>
          <w:sz w:val="24"/>
          <w:szCs w:val="24"/>
        </w:rPr>
        <w:t xml:space="preserve"> u turizmu</w:t>
      </w:r>
      <w:r w:rsidR="00A90FB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8F2105" w14:textId="77777777" w:rsidR="005D625B" w:rsidRPr="008061EC" w:rsidRDefault="005D625B" w:rsidP="005D6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F2838D" w14:textId="5D0521F8" w:rsidR="005D625B" w:rsidRPr="0018467E" w:rsidRDefault="005D625B" w:rsidP="005D62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1</w:t>
      </w:r>
      <w:r w:rsidR="00D27AD6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</w:t>
      </w: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4BAD7DAE" w14:textId="77777777" w:rsidR="005D625B" w:rsidRPr="008061EC" w:rsidRDefault="005D625B" w:rsidP="005D62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61EC">
        <w:rPr>
          <w:rFonts w:ascii="Times New Roman" w:eastAsia="Calibri" w:hAnsi="Times New Roman" w:cs="Times New Roman"/>
          <w:sz w:val="24"/>
          <w:szCs w:val="24"/>
        </w:rPr>
        <w:t>Prijava na javni poziv mora sadržavati</w:t>
      </w:r>
    </w:p>
    <w:p w14:paraId="59BB64A9" w14:textId="77777777" w:rsidR="005D625B" w:rsidRPr="008061EC" w:rsidRDefault="005D625B" w:rsidP="005D625B">
      <w:pPr>
        <w:numPr>
          <w:ilvl w:val="0"/>
          <w:numId w:val="7"/>
        </w:numPr>
        <w:spacing w:after="0" w:line="240" w:lineRule="auto"/>
        <w:ind w:left="0" w:right="30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Zahtjev  </w:t>
      </w:r>
    </w:p>
    <w:p w14:paraId="0511892E" w14:textId="77777777" w:rsidR="005D625B" w:rsidRPr="008061EC" w:rsidRDefault="005D625B" w:rsidP="005D625B">
      <w:pPr>
        <w:pStyle w:val="Odlomakpopisa"/>
        <w:numPr>
          <w:ilvl w:val="0"/>
          <w:numId w:val="7"/>
        </w:numPr>
        <w:shd w:val="clear" w:color="auto" w:fill="FFFFFF"/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1EC">
        <w:rPr>
          <w:rFonts w:ascii="Times New Roman" w:eastAsia="Times New Roman" w:hAnsi="Times New Roman" w:cs="Times New Roman"/>
          <w:sz w:val="24"/>
          <w:szCs w:val="24"/>
        </w:rPr>
        <w:t>Obrazac priložene dokumentacije</w:t>
      </w:r>
    </w:p>
    <w:p w14:paraId="0CC85EC3" w14:textId="0517A01F" w:rsidR="005D625B" w:rsidRDefault="005D625B" w:rsidP="005D625B">
      <w:pPr>
        <w:numPr>
          <w:ilvl w:val="0"/>
          <w:numId w:val="7"/>
        </w:numPr>
        <w:spacing w:after="0" w:line="240" w:lineRule="auto"/>
        <w:ind w:left="0" w:right="306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Rješenje o upisu u odgovarajući registar</w:t>
      </w:r>
    </w:p>
    <w:p w14:paraId="76666CBF" w14:textId="5A5CC166" w:rsidR="00136E5C" w:rsidRDefault="00136E5C" w:rsidP="00136E5C">
      <w:pPr>
        <w:numPr>
          <w:ilvl w:val="0"/>
          <w:numId w:val="7"/>
        </w:numPr>
        <w:spacing w:after="0" w:line="240" w:lineRule="auto"/>
        <w:ind w:left="709" w:right="306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Financijsko izvješće Prijavitelja koji je upisan u Registar poreznih obveznika za zadnju poznatu godinu (ukoliko je primjenjivo)</w:t>
      </w:r>
    </w:p>
    <w:p w14:paraId="33744B82" w14:textId="2D5CF49D" w:rsidR="00136E5C" w:rsidRDefault="00136E5C" w:rsidP="00136E5C">
      <w:pPr>
        <w:numPr>
          <w:ilvl w:val="0"/>
          <w:numId w:val="7"/>
        </w:numPr>
        <w:spacing w:after="0" w:line="240" w:lineRule="auto"/>
        <w:ind w:left="709" w:right="306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Potvrdu Porezne uprave da Prijavitelj nije upisan u Registar poreznih obveznika (ukoliko je primjenjivo)</w:t>
      </w:r>
    </w:p>
    <w:p w14:paraId="310CC9A6" w14:textId="5E4A7FC2" w:rsidR="00581DD9" w:rsidRDefault="00581DD9" w:rsidP="00A73B2E">
      <w:pPr>
        <w:numPr>
          <w:ilvl w:val="0"/>
          <w:numId w:val="7"/>
        </w:numPr>
        <w:spacing w:after="0" w:line="240" w:lineRule="auto"/>
        <w:ind w:left="709" w:right="306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Dokaz o vlasništvu:</w:t>
      </w:r>
    </w:p>
    <w:p w14:paraId="480C24AD" w14:textId="1393453F" w:rsidR="00581DD9" w:rsidRDefault="00A73B2E" w:rsidP="00581DD9">
      <w:pPr>
        <w:pStyle w:val="Odlomakpopisa"/>
        <w:numPr>
          <w:ilvl w:val="1"/>
          <w:numId w:val="11"/>
        </w:numPr>
        <w:spacing w:after="0" w:line="240" w:lineRule="auto"/>
        <w:ind w:left="1134" w:right="306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DD9">
        <w:rPr>
          <w:rFonts w:ascii="Times New Roman" w:eastAsia="Times New Roman" w:hAnsi="Times New Roman" w:cs="Times New Roman"/>
          <w:sz w:val="24"/>
          <w:szCs w:val="24"/>
        </w:rPr>
        <w:t xml:space="preserve">Vlasnički list za objekt za koji se traži potpora </w:t>
      </w:r>
      <w:r w:rsidR="00C21CDD">
        <w:rPr>
          <w:rFonts w:ascii="Times New Roman" w:eastAsia="Times New Roman" w:hAnsi="Times New Roman" w:cs="Times New Roman"/>
          <w:sz w:val="24"/>
          <w:szCs w:val="24"/>
        </w:rPr>
        <w:t>ili</w:t>
      </w:r>
    </w:p>
    <w:p w14:paraId="3D3B0BB8" w14:textId="73B8EF5D" w:rsidR="00A73B2E" w:rsidRPr="00581DD9" w:rsidRDefault="00A73B2E" w:rsidP="00581DD9">
      <w:pPr>
        <w:pStyle w:val="Odlomakpopisa"/>
        <w:numPr>
          <w:ilvl w:val="1"/>
          <w:numId w:val="11"/>
        </w:numPr>
        <w:spacing w:after="0" w:line="240" w:lineRule="auto"/>
        <w:ind w:left="1134" w:right="306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DD9">
        <w:rPr>
          <w:rFonts w:ascii="Times New Roman" w:eastAsia="Times New Roman" w:hAnsi="Times New Roman" w:cs="Times New Roman"/>
          <w:sz w:val="24"/>
          <w:szCs w:val="24"/>
        </w:rPr>
        <w:t xml:space="preserve">Ugovor o </w:t>
      </w:r>
      <w:r w:rsidR="00581DD9">
        <w:rPr>
          <w:rFonts w:ascii="Times New Roman" w:eastAsia="Times New Roman" w:hAnsi="Times New Roman" w:cs="Times New Roman"/>
          <w:sz w:val="24"/>
          <w:szCs w:val="24"/>
        </w:rPr>
        <w:t>zakupu</w:t>
      </w:r>
      <w:r w:rsidRPr="00581DD9">
        <w:rPr>
          <w:rFonts w:ascii="Times New Roman" w:eastAsia="Times New Roman" w:hAnsi="Times New Roman" w:cs="Times New Roman"/>
          <w:sz w:val="24"/>
          <w:szCs w:val="24"/>
        </w:rPr>
        <w:t xml:space="preserve"> za objekt za koji se traži potpora,</w:t>
      </w:r>
    </w:p>
    <w:p w14:paraId="758D7F37" w14:textId="529C6328" w:rsidR="009E4A99" w:rsidRDefault="009E4A99" w:rsidP="009E4A99">
      <w:pPr>
        <w:numPr>
          <w:ilvl w:val="0"/>
          <w:numId w:val="7"/>
        </w:numPr>
        <w:spacing w:after="0" w:line="240" w:lineRule="auto"/>
        <w:ind w:left="709" w:right="306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Dokaz o legalnosti postojećeg objekta ili akt kojim se odobrava gradnja za novi objekt</w:t>
      </w:r>
    </w:p>
    <w:p w14:paraId="13A75393" w14:textId="45DC1052" w:rsidR="00D6665D" w:rsidRDefault="00D6665D" w:rsidP="00D6665D">
      <w:pPr>
        <w:numPr>
          <w:ilvl w:val="0"/>
          <w:numId w:val="7"/>
        </w:numPr>
        <w:spacing w:after="0" w:line="240" w:lineRule="auto"/>
        <w:ind w:left="709" w:right="307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Izjava da nije blokiran bankovni račun niti je predmet ovrhe</w:t>
      </w:r>
    </w:p>
    <w:p w14:paraId="51E43D85" w14:textId="77777777" w:rsidR="00E52231" w:rsidRDefault="00E52231" w:rsidP="00E52231">
      <w:pPr>
        <w:numPr>
          <w:ilvl w:val="0"/>
          <w:numId w:val="7"/>
        </w:numPr>
        <w:spacing w:after="0" w:line="240" w:lineRule="auto"/>
        <w:ind w:left="709" w:right="306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Izjava prijavitelja o nepostojanju dvostrukog financiranja istih troškova </w:t>
      </w:r>
    </w:p>
    <w:p w14:paraId="606F7803" w14:textId="779B7394" w:rsidR="00065772" w:rsidRDefault="001C541B" w:rsidP="00C330D5">
      <w:pPr>
        <w:numPr>
          <w:ilvl w:val="0"/>
          <w:numId w:val="7"/>
        </w:numPr>
        <w:spacing w:after="0" w:line="240" w:lineRule="auto"/>
        <w:ind w:left="709" w:right="306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6577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Izjava o korištenju de minimis potpora - primljenim državnim potporama male vrijednosti za tekuću i prethodne 2 godine do trenutka prijave na javni natječaj, u skladu s Uredbom EU 1407/2013 </w:t>
      </w:r>
    </w:p>
    <w:p w14:paraId="2676C40E" w14:textId="77777777" w:rsidR="00E52231" w:rsidRPr="008061EC" w:rsidRDefault="00E52231" w:rsidP="00E52231">
      <w:pPr>
        <w:numPr>
          <w:ilvl w:val="0"/>
          <w:numId w:val="7"/>
        </w:numPr>
        <w:spacing w:after="0" w:line="240" w:lineRule="auto"/>
        <w:ind w:left="709" w:right="307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Izjavu o privoli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Općini Andrijaševci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prikupljanje, provjeru i obradu osobnih podataka</w:t>
      </w:r>
    </w:p>
    <w:p w14:paraId="443F73B1" w14:textId="77777777" w:rsidR="00E52231" w:rsidRDefault="00E52231" w:rsidP="00E52231">
      <w:pPr>
        <w:numPr>
          <w:ilvl w:val="0"/>
          <w:numId w:val="7"/>
        </w:numPr>
        <w:spacing w:after="0" w:line="240" w:lineRule="auto"/>
        <w:ind w:left="709" w:right="306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Pravne osobe, obrti i OPG-i upisani u RPO potvrdu da nemaju duga po osnovi javnih davanja (Potvrda porezne uprave ne starija od 30 dana)</w:t>
      </w:r>
    </w:p>
    <w:p w14:paraId="7589F3D6" w14:textId="5C00573C" w:rsidR="00CB3DEA" w:rsidRPr="00E52231" w:rsidRDefault="00CB3DEA" w:rsidP="00C330D5">
      <w:pPr>
        <w:numPr>
          <w:ilvl w:val="0"/>
          <w:numId w:val="7"/>
        </w:numPr>
        <w:spacing w:after="0" w:line="240" w:lineRule="auto"/>
        <w:ind w:left="709" w:right="306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92B6B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Potvrda O</w:t>
      </w:r>
      <w:r w:rsidRPr="00692B6B">
        <w:t xml:space="preserve">pćine Andrijaševci, Komunalnog poduzeća Rokovci- Andrijaševci, Dječjeg vrtića </w:t>
      </w:r>
      <w:r w:rsidRPr="00446C8D">
        <w:t xml:space="preserve">„Bambi“ Rokovci Andrijaševci </w:t>
      </w:r>
      <w:r>
        <w:t xml:space="preserve">da nema dugovanja </w:t>
      </w:r>
      <w:r w:rsidRPr="00446C8D">
        <w:t>po bilo kojem osnovu (komunalna naknada, komunalni doprinos, grobna naknada, naknada za vrtić i druge propisane obveze).</w:t>
      </w:r>
    </w:p>
    <w:p w14:paraId="005D4567" w14:textId="59A06E05" w:rsidR="005D625B" w:rsidRPr="008061EC" w:rsidRDefault="005D625B" w:rsidP="005D625B">
      <w:pPr>
        <w:numPr>
          <w:ilvl w:val="0"/>
          <w:numId w:val="7"/>
        </w:numPr>
        <w:spacing w:after="0" w:line="240" w:lineRule="auto"/>
        <w:ind w:left="0" w:right="30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Preslika bankovnog računa, </w:t>
      </w:r>
    </w:p>
    <w:p w14:paraId="01A8A1E9" w14:textId="3242DCDF" w:rsidR="00751B54" w:rsidRDefault="00751B54" w:rsidP="005D625B">
      <w:pPr>
        <w:numPr>
          <w:ilvl w:val="0"/>
          <w:numId w:val="7"/>
        </w:numPr>
        <w:spacing w:after="0" w:line="240" w:lineRule="auto"/>
        <w:ind w:left="709" w:right="307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Ponude za radove, usluge, robu i opremu za koju se traži potpora</w:t>
      </w:r>
    </w:p>
    <w:p w14:paraId="2AFC0760" w14:textId="77777777" w:rsidR="00D6665D" w:rsidRDefault="00751B54" w:rsidP="00D6665D">
      <w:pPr>
        <w:numPr>
          <w:ilvl w:val="0"/>
          <w:numId w:val="7"/>
        </w:numPr>
        <w:spacing w:after="0" w:line="240" w:lineRule="auto"/>
        <w:ind w:left="709" w:right="307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Slike postojećeg stanja smještaja (ukoliko je primjenjivo)</w:t>
      </w:r>
    </w:p>
    <w:p w14:paraId="61483C22" w14:textId="7BB80FEE" w:rsidR="00D6665D" w:rsidRPr="00D6665D" w:rsidRDefault="00D6665D" w:rsidP="00D6665D">
      <w:pPr>
        <w:numPr>
          <w:ilvl w:val="0"/>
          <w:numId w:val="7"/>
        </w:numPr>
        <w:spacing w:after="0" w:line="240" w:lineRule="auto"/>
        <w:ind w:left="709" w:right="307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6665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Suglasnost Korisnika o provjeri predmeta </w:t>
      </w:r>
      <w:r w:rsidR="009E4A99">
        <w:rPr>
          <w:rFonts w:ascii="Times New Roman" w:eastAsia="Times New Roman" w:hAnsi="Times New Roman" w:cs="Times New Roman"/>
          <w:sz w:val="24"/>
          <w:szCs w:val="24"/>
          <w:lang w:eastAsia="hr-HR"/>
        </w:rPr>
        <w:t>Javnog poziva</w:t>
      </w:r>
      <w:r w:rsidRPr="00D6665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2AA304FC" w14:textId="77777777" w:rsidR="009E4A99" w:rsidRPr="008061EC" w:rsidRDefault="009E4A99" w:rsidP="009E4A99">
      <w:pPr>
        <w:numPr>
          <w:ilvl w:val="0"/>
          <w:numId w:val="7"/>
        </w:numPr>
        <w:spacing w:after="0" w:line="240" w:lineRule="auto"/>
        <w:ind w:left="709" w:right="307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Ostala dokumentacija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definirana Javnim pozivom ili na zahtjev Općine.</w:t>
      </w:r>
    </w:p>
    <w:p w14:paraId="439CDE44" w14:textId="77777777" w:rsidR="005D625B" w:rsidRPr="008061EC" w:rsidRDefault="005D625B" w:rsidP="005D62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407A214" w14:textId="5E17159E" w:rsidR="005D625B" w:rsidRPr="0018467E" w:rsidRDefault="005D625B" w:rsidP="005D62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1</w:t>
      </w:r>
      <w:r w:rsidR="00D27AD6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2</w:t>
      </w: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3A4801EA" w14:textId="01D384ED" w:rsidR="00402A80" w:rsidRDefault="005D625B" w:rsidP="00402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 zaprimanju zahtjeva i dokumentacije iz čl. </w:t>
      </w:r>
      <w:r w:rsidR="00D27AD6">
        <w:rPr>
          <w:rFonts w:ascii="Times New Roman" w:eastAsia="Times New Roman" w:hAnsi="Times New Roman" w:cs="Times New Roman"/>
          <w:sz w:val="24"/>
          <w:szCs w:val="24"/>
          <w:lang w:eastAsia="hr-HR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 i 1</w:t>
      </w:r>
      <w:r w:rsidR="00D27AD6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ovog Programa, </w:t>
      </w:r>
      <w:r w:rsidR="00982CD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Povjerenstvo će 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obaviti </w:t>
      </w:r>
      <w:r w:rsidR="00402A8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administrativnu provjeru 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>podnesenog zahtjeva i traženih dokaza</w:t>
      </w:r>
      <w:r w:rsidR="00402A80">
        <w:rPr>
          <w:rFonts w:ascii="Times New Roman" w:eastAsia="Times New Roman" w:hAnsi="Times New Roman" w:cs="Times New Roman"/>
          <w:sz w:val="24"/>
          <w:szCs w:val="24"/>
          <w:lang w:eastAsia="hr-HR"/>
        </w:rPr>
        <w:t>, odnosno provjerit će je li dokumentacija potpuna. Zahtjevi koji su nepotpuni, Povjerenstvo će odbiti i neće ih dalje razmatrati.</w:t>
      </w:r>
    </w:p>
    <w:p w14:paraId="076BB1EB" w14:textId="0317AB12" w:rsidR="00402A80" w:rsidRPr="008061EC" w:rsidRDefault="00402A80" w:rsidP="00402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Nakon administrativne provjere, Povjerenstvo će provjeriti zadovoljava li Podnositelj formalne uvjete iz natječaja</w:t>
      </w:r>
      <w:r w:rsidR="005D625B"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8C6B1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Ukoliko u postupku obrade zahtjeva Povjerenstvo ocijeni Zahtjev podnositelja neosnovanim ili neprihvatljivim, odnosno ukoliko je korisnik neprihvatljiv predložit će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Općinskom načelnik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>u da svojom odlukom odbije predmetni zahtjev.</w:t>
      </w:r>
    </w:p>
    <w:p w14:paraId="63E1CF20" w14:textId="09BD7FCA" w:rsidR="005D625B" w:rsidRDefault="008C6B16" w:rsidP="005D62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Zahtjeve koji zadovoljavaju formalne uvjete Povjerenstvo će </w:t>
      </w:r>
      <w:r w:rsidR="00982CD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dalje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ocijeniti prema kriterijima ovog Programa.</w:t>
      </w:r>
    </w:p>
    <w:p w14:paraId="4F8EDBDA" w14:textId="36951370" w:rsidR="008C6B16" w:rsidRDefault="008C6B16" w:rsidP="005D62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3C62628" w14:textId="356CA77F" w:rsidR="008C6B16" w:rsidRPr="0018467E" w:rsidRDefault="008C6B16" w:rsidP="008C6B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1</w:t>
      </w:r>
      <w:r w:rsidR="007423B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3</w:t>
      </w: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10176FFB" w14:textId="29EE8ECD" w:rsidR="008C6B16" w:rsidRDefault="008C6B16" w:rsidP="005D62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Zahtjevi koji zadovoljavaju formalne uvjete natječaja dalje se ocjenjuju prema slijedećim kriterijima:</w:t>
      </w:r>
    </w:p>
    <w:tbl>
      <w:tblPr>
        <w:tblW w:w="9277" w:type="dxa"/>
        <w:tblLook w:val="04A0" w:firstRow="1" w:lastRow="0" w:firstColumn="1" w:lastColumn="0" w:noHBand="0" w:noVBand="1"/>
      </w:tblPr>
      <w:tblGrid>
        <w:gridCol w:w="960"/>
        <w:gridCol w:w="7257"/>
        <w:gridCol w:w="1060"/>
      </w:tblGrid>
      <w:tr w:rsidR="00402A80" w:rsidRPr="00402A80" w14:paraId="4FA3A90E" w14:textId="77777777" w:rsidTr="00402A80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5024187" w14:textId="77777777" w:rsidR="00402A80" w:rsidRPr="00402A80" w:rsidRDefault="00402A80" w:rsidP="00402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Red. Br. </w:t>
            </w:r>
          </w:p>
        </w:tc>
        <w:tc>
          <w:tcPr>
            <w:tcW w:w="7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298C536" w14:textId="77777777" w:rsidR="00402A80" w:rsidRPr="00402A80" w:rsidRDefault="00402A80" w:rsidP="00402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Kriterij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9D29B7B" w14:textId="77777777" w:rsidR="00402A80" w:rsidRPr="00402A80" w:rsidRDefault="00402A80" w:rsidP="00402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bodovi</w:t>
            </w:r>
          </w:p>
        </w:tc>
      </w:tr>
      <w:tr w:rsidR="00402A80" w:rsidRPr="00402A80" w14:paraId="499EC971" w14:textId="77777777" w:rsidTr="00402A80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54996317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1. </w:t>
            </w:r>
          </w:p>
        </w:tc>
        <w:tc>
          <w:tcPr>
            <w:tcW w:w="725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1B7B3D81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Broj novoregistriranih kreveta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61F330AA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402A80" w:rsidRPr="00402A80" w14:paraId="38490C43" w14:textId="77777777" w:rsidTr="00402A80">
        <w:trPr>
          <w:trHeight w:val="33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6BA2CC2A" w14:textId="77777777" w:rsidR="00402A80" w:rsidRPr="00402A80" w:rsidRDefault="00402A80" w:rsidP="00402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7F5879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 2 kreveta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2057B" w14:textId="77777777" w:rsidR="00402A80" w:rsidRPr="00402A80" w:rsidRDefault="00402A80" w:rsidP="00402A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</w:tr>
      <w:tr w:rsidR="00402A80" w:rsidRPr="00402A80" w14:paraId="6BD226C8" w14:textId="77777777" w:rsidTr="00402A8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568323E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C4E6F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od 3 do 5 kreveta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39F755" w14:textId="77777777" w:rsidR="00402A80" w:rsidRPr="00402A80" w:rsidRDefault="00402A80" w:rsidP="00402A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10</w:t>
            </w:r>
          </w:p>
        </w:tc>
      </w:tr>
      <w:tr w:rsidR="00402A80" w:rsidRPr="00402A80" w14:paraId="3131493F" w14:textId="77777777" w:rsidTr="00402A8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826BB9E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F88B12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od 6 do 10 kreveta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BEFF4" w14:textId="77777777" w:rsidR="00402A80" w:rsidRPr="00402A80" w:rsidRDefault="00402A80" w:rsidP="00402A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15</w:t>
            </w:r>
          </w:p>
        </w:tc>
      </w:tr>
      <w:tr w:rsidR="00402A80" w:rsidRPr="00402A80" w14:paraId="17640113" w14:textId="77777777" w:rsidTr="00402A8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AD3C084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D5E7F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preko 10 kreveta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F001C" w14:textId="77777777" w:rsidR="00402A80" w:rsidRPr="00402A80" w:rsidRDefault="00402A80" w:rsidP="00402A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20</w:t>
            </w:r>
          </w:p>
        </w:tc>
      </w:tr>
      <w:tr w:rsidR="00402A80" w:rsidRPr="00402A80" w14:paraId="7BFF5E24" w14:textId="77777777" w:rsidTr="00402A8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289F3A4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54CE32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MAKSIMALNI BROJ  BODOVA PO KRITERIJU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771222" w14:textId="77777777" w:rsidR="00402A80" w:rsidRPr="00402A80" w:rsidRDefault="00402A80" w:rsidP="00402A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</w:p>
        </w:tc>
      </w:tr>
      <w:tr w:rsidR="00402A80" w:rsidRPr="00402A80" w14:paraId="69D5789F" w14:textId="77777777" w:rsidTr="00402A80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0ECB8956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725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31605E44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Lokacija smještajnih kapaciteta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590D2F1E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402A80" w:rsidRPr="00402A80" w14:paraId="681B0277" w14:textId="77777777" w:rsidTr="00402A80">
        <w:trPr>
          <w:trHeight w:val="33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3D816D17" w14:textId="77777777" w:rsidR="00402A80" w:rsidRPr="00402A80" w:rsidRDefault="00402A80" w:rsidP="00402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42D277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objekt se nalazi u naselju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90E12C" w14:textId="77777777" w:rsidR="00402A80" w:rsidRPr="00402A80" w:rsidRDefault="00402A80" w:rsidP="00402A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</w:tr>
      <w:tr w:rsidR="00402A80" w:rsidRPr="00402A80" w14:paraId="464D4362" w14:textId="77777777" w:rsidTr="00402A80">
        <w:trPr>
          <w:trHeight w:val="63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F3A72E2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63845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objekt se nalazi izvan naselja i izvan zone 200 metara od Bosuta (200 m od katastarske čestice Bosuta)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985C1" w14:textId="77777777" w:rsidR="00402A80" w:rsidRPr="00402A80" w:rsidRDefault="00402A80" w:rsidP="00402A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</w:tr>
      <w:tr w:rsidR="00402A80" w:rsidRPr="00402A80" w14:paraId="1C9319B8" w14:textId="77777777" w:rsidTr="00402A80">
        <w:trPr>
          <w:trHeight w:val="32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D1EF3A0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4FF9D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objekt se nalazi u zoni do 200 m udaljenoj od katastarske čestice Bosuta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7F169B" w14:textId="77777777" w:rsidR="00402A80" w:rsidRPr="00402A80" w:rsidRDefault="00402A80" w:rsidP="00402A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10</w:t>
            </w:r>
          </w:p>
        </w:tc>
      </w:tr>
      <w:tr w:rsidR="00402A80" w:rsidRPr="00402A80" w14:paraId="25E861FE" w14:textId="77777777" w:rsidTr="00402A8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24E606A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5A1AB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MAKSIMALNI BROJ  BODOVA PO KRITERIJU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7EAD2" w14:textId="77777777" w:rsidR="00402A80" w:rsidRPr="00402A80" w:rsidRDefault="00402A80" w:rsidP="00402A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10</w:t>
            </w:r>
          </w:p>
        </w:tc>
      </w:tr>
      <w:tr w:rsidR="00402A80" w:rsidRPr="00402A80" w14:paraId="03B5E7E8" w14:textId="77777777" w:rsidTr="00402A80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5F040FBC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3. </w:t>
            </w:r>
          </w:p>
        </w:tc>
        <w:tc>
          <w:tcPr>
            <w:tcW w:w="725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2F2F2"/>
            <w:hideMark/>
          </w:tcPr>
          <w:p w14:paraId="39DC7D8F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Udio vlastitih sredstava u odnosu na tražena sredstva po Zahtjevu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5AC99DC1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402A80" w:rsidRPr="00402A80" w14:paraId="25C45585" w14:textId="77777777" w:rsidTr="00402A80">
        <w:trPr>
          <w:trHeight w:val="33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748E6D3E" w14:textId="77777777" w:rsidR="00402A80" w:rsidRPr="00402A80" w:rsidRDefault="00402A80" w:rsidP="00402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1EC0C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Udio vlastitih sredstva do 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C93A0A" w14:textId="77777777" w:rsidR="00402A80" w:rsidRPr="00402A80" w:rsidRDefault="00402A80" w:rsidP="00402A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</w:tr>
      <w:tr w:rsidR="00402A80" w:rsidRPr="00402A80" w14:paraId="6A773C5D" w14:textId="77777777" w:rsidTr="00402A8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8119885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1511EA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Udio sredstava veći od 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5D118F" w14:textId="77777777" w:rsidR="00402A80" w:rsidRPr="00402A80" w:rsidRDefault="00402A80" w:rsidP="00402A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</w:tr>
      <w:tr w:rsidR="00402A80" w:rsidRPr="00402A80" w14:paraId="731699E6" w14:textId="77777777" w:rsidTr="00402A8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B53BC6F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0F545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MAKSIMALNI BROJ  BODOVA PO KRITERIJU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7E3726" w14:textId="77777777" w:rsidR="00402A80" w:rsidRPr="00402A80" w:rsidRDefault="00402A80" w:rsidP="00402A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5</w:t>
            </w:r>
          </w:p>
        </w:tc>
      </w:tr>
      <w:tr w:rsidR="00402A80" w:rsidRPr="00402A80" w14:paraId="5AC33E20" w14:textId="77777777" w:rsidTr="00402A80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451AF860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4.</w:t>
            </w:r>
          </w:p>
        </w:tc>
        <w:tc>
          <w:tcPr>
            <w:tcW w:w="725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2F2F2"/>
            <w:hideMark/>
          </w:tcPr>
          <w:p w14:paraId="36B76367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Planirani datum stavljanja u funkciju objekta, opreme za koju se traži potpora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346D28CE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402A80" w:rsidRPr="00402A80" w14:paraId="0B851C65" w14:textId="77777777" w:rsidTr="00402A80">
        <w:trPr>
          <w:trHeight w:val="33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F3342EB" w14:textId="77777777" w:rsidR="00402A80" w:rsidRPr="00402A80" w:rsidRDefault="00402A80" w:rsidP="00402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AFD6D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 12 mjeseci od datuma potpisa Ugovora obiju strana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90016" w14:textId="77777777" w:rsidR="00402A80" w:rsidRPr="00402A80" w:rsidRDefault="00402A80" w:rsidP="00402A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</w:tr>
      <w:tr w:rsidR="00402A80" w:rsidRPr="00402A80" w14:paraId="7436E419" w14:textId="77777777" w:rsidTr="00402A8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C9EFE59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063E3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 9 mjeseci od datuma potpisa Ugovora obiju strana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4E737" w14:textId="77777777" w:rsidR="00402A80" w:rsidRPr="00402A80" w:rsidRDefault="00402A80" w:rsidP="00402A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</w:tr>
      <w:tr w:rsidR="00402A80" w:rsidRPr="00402A80" w14:paraId="790A0CB9" w14:textId="77777777" w:rsidTr="00402A8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8D978FB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33696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 6 mjeseci od datuma potpisa Ugovora obiju strana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51E6A4" w14:textId="77777777" w:rsidR="00402A80" w:rsidRPr="00402A80" w:rsidRDefault="00402A80" w:rsidP="00402A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10</w:t>
            </w:r>
          </w:p>
        </w:tc>
      </w:tr>
      <w:tr w:rsidR="00402A80" w:rsidRPr="00402A80" w14:paraId="1083FE97" w14:textId="77777777" w:rsidTr="00402A8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1970BD2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AD3F71" w14:textId="77777777" w:rsidR="00402A80" w:rsidRPr="00402A80" w:rsidRDefault="00402A80" w:rsidP="00402A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MAKSIMALNI BROJ  BODOVA PO KRITERIJU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67CF2F" w14:textId="77777777" w:rsidR="00402A80" w:rsidRPr="00402A80" w:rsidRDefault="00402A80" w:rsidP="00402A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10</w:t>
            </w:r>
          </w:p>
        </w:tc>
      </w:tr>
      <w:tr w:rsidR="004721F9" w:rsidRPr="00402A80" w14:paraId="63AEA004" w14:textId="77777777" w:rsidTr="00136E5C">
        <w:trPr>
          <w:trHeight w:val="324"/>
        </w:trPr>
        <w:tc>
          <w:tcPr>
            <w:tcW w:w="96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32CAA965" w14:textId="77777777" w:rsidR="004721F9" w:rsidRPr="00402A80" w:rsidRDefault="004721F9" w:rsidP="004721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725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2F2F2"/>
            <w:hideMark/>
          </w:tcPr>
          <w:p w14:paraId="23D1468F" w14:textId="377811AB" w:rsidR="004721F9" w:rsidRPr="00402A80" w:rsidRDefault="004721F9" w:rsidP="004721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1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Ocjena Programa projekta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2E8C9EA3" w14:textId="10278F34" w:rsidR="004721F9" w:rsidRPr="00402A80" w:rsidRDefault="004721F9" w:rsidP="00472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</w:rPr>
              <w:t> </w:t>
            </w:r>
          </w:p>
        </w:tc>
      </w:tr>
      <w:tr w:rsidR="004721F9" w:rsidRPr="00402A80" w14:paraId="40FDD713" w14:textId="77777777" w:rsidTr="00402A80">
        <w:trPr>
          <w:trHeight w:val="33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3D3D9A43" w14:textId="77777777" w:rsidR="004721F9" w:rsidRPr="00402A80" w:rsidRDefault="004721F9" w:rsidP="0047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3C9E3" w14:textId="13BA341B" w:rsidR="004721F9" w:rsidRPr="00402A80" w:rsidRDefault="004721F9" w:rsidP="00472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72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Zadovoljavajući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750998" w14:textId="2D0725BD" w:rsidR="004721F9" w:rsidRPr="00402A80" w:rsidRDefault="004721F9" w:rsidP="004721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72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15</w:t>
            </w:r>
          </w:p>
        </w:tc>
      </w:tr>
      <w:tr w:rsidR="004721F9" w:rsidRPr="00402A80" w14:paraId="5AE4E825" w14:textId="77777777" w:rsidTr="00402A8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530B8FC" w14:textId="77777777" w:rsidR="004721F9" w:rsidRPr="00402A80" w:rsidRDefault="004721F9" w:rsidP="00472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358785" w14:textId="4E23105B" w:rsidR="004721F9" w:rsidRPr="00402A80" w:rsidRDefault="004721F9" w:rsidP="00472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72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Dobar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9CC957" w14:textId="11A461AA" w:rsidR="004721F9" w:rsidRPr="00402A80" w:rsidRDefault="004721F9" w:rsidP="004721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72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25</w:t>
            </w:r>
          </w:p>
        </w:tc>
      </w:tr>
      <w:tr w:rsidR="004721F9" w:rsidRPr="00402A80" w14:paraId="4B78944B" w14:textId="77777777" w:rsidTr="00402A8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AAAAF9B" w14:textId="77777777" w:rsidR="004721F9" w:rsidRPr="00402A80" w:rsidRDefault="004721F9" w:rsidP="00472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1F90D2" w14:textId="39E193DB" w:rsidR="004721F9" w:rsidRPr="00402A80" w:rsidRDefault="004721F9" w:rsidP="00472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72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Odličan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039504" w14:textId="6734ED34" w:rsidR="004721F9" w:rsidRPr="00402A80" w:rsidRDefault="004721F9" w:rsidP="004721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72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55</w:t>
            </w:r>
          </w:p>
        </w:tc>
      </w:tr>
      <w:tr w:rsidR="004721F9" w:rsidRPr="00402A80" w14:paraId="78526CCC" w14:textId="77777777" w:rsidTr="00402A8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BDDD2EA" w14:textId="77777777" w:rsidR="004721F9" w:rsidRPr="00402A80" w:rsidRDefault="004721F9" w:rsidP="00472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F15AC3" w14:textId="740B3820" w:rsidR="004721F9" w:rsidRPr="004721F9" w:rsidRDefault="004721F9" w:rsidP="004721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721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MAKSIMALNI BROJ  BODOVA PO KRITERIJU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33B924" w14:textId="3E48F7AA" w:rsidR="004721F9" w:rsidRPr="004721F9" w:rsidRDefault="004721F9" w:rsidP="004721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721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55</w:t>
            </w:r>
          </w:p>
        </w:tc>
      </w:tr>
      <w:tr w:rsidR="004721F9" w:rsidRPr="00402A80" w14:paraId="6FBB33CC" w14:textId="77777777" w:rsidTr="00402A80">
        <w:trPr>
          <w:trHeight w:val="345"/>
        </w:trPr>
        <w:tc>
          <w:tcPr>
            <w:tcW w:w="821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D9D9D9"/>
            <w:noWrap/>
            <w:hideMark/>
          </w:tcPr>
          <w:p w14:paraId="0D24BC55" w14:textId="77777777" w:rsidR="004721F9" w:rsidRPr="00402A80" w:rsidRDefault="004721F9" w:rsidP="004721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MAKSIMALNI BROJ BODOVA PO ZAHTJEVU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D9D9D9"/>
            <w:noWrap/>
            <w:hideMark/>
          </w:tcPr>
          <w:p w14:paraId="5559C3D9" w14:textId="4BF07BE1" w:rsidR="004721F9" w:rsidRPr="00402A80" w:rsidRDefault="004721F9" w:rsidP="004721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100</w:t>
            </w:r>
          </w:p>
        </w:tc>
      </w:tr>
    </w:tbl>
    <w:p w14:paraId="3FE915A8" w14:textId="77777777" w:rsidR="00402A80" w:rsidRDefault="00402A80" w:rsidP="005D62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3A967AB" w14:textId="7417A0DE" w:rsidR="00982CD1" w:rsidRPr="0018467E" w:rsidRDefault="00982CD1" w:rsidP="00982C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1</w:t>
      </w:r>
      <w:r w:rsidR="007423B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4</w:t>
      </w: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7A804623" w14:textId="6D28D52C" w:rsidR="00982CD1" w:rsidRDefault="00982CD1" w:rsidP="005D62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Nakon ocjen</w:t>
      </w:r>
      <w:r w:rsidR="009E4A9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e svakog pojedinačnog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Zahtjeva, Povjerenstvo će napraviti Prijedlog dodjele potpora u turizmu i dostaviti ga Općinskom načelniku.</w:t>
      </w:r>
    </w:p>
    <w:p w14:paraId="75DAA4A6" w14:textId="34F26E1A" w:rsidR="00982CD1" w:rsidRDefault="00982CD1" w:rsidP="005D62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CB0BC36" w14:textId="50A4123C" w:rsidR="00982CD1" w:rsidRPr="0018467E" w:rsidRDefault="00982CD1" w:rsidP="00982C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1</w:t>
      </w:r>
      <w:r w:rsidR="007423B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5</w:t>
      </w: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1E6BFB14" w14:textId="473DC097" w:rsidR="00982CD1" w:rsidRDefault="00982CD1" w:rsidP="00982C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Na temelju Prijedloga Povjerenstva iz članka 1</w:t>
      </w:r>
      <w:r w:rsidR="00590C34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 ovog Programa Općinski načelnik donijet će Odluku o dodjeli potpora u turizmu.</w:t>
      </w:r>
    </w:p>
    <w:p w14:paraId="5376B954" w14:textId="5AF8F6FF" w:rsidR="00982CD1" w:rsidRDefault="00982CD1" w:rsidP="005D62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8E1E055" w14:textId="1181CBB9" w:rsidR="00982CD1" w:rsidRPr="0018467E" w:rsidRDefault="00982CD1" w:rsidP="00982C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1</w:t>
      </w:r>
      <w:r w:rsidR="007423B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6</w:t>
      </w: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1FC40F60" w14:textId="003A7DA9" w:rsidR="00803028" w:rsidRDefault="00982CD1" w:rsidP="008030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Nakon donošenja Odluke o dodjeli potpora u turizmu iz članka </w:t>
      </w:r>
      <w:r w:rsidR="00803028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="00590C34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ovog Programa, Općinski načelnik će sa svakim Korisnikom zaključiti Ugovor o dodjeli </w:t>
      </w:r>
      <w:r w:rsidR="0080302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potpore u turizmu. </w:t>
      </w:r>
      <w:r w:rsidR="00803028"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Ugovorom o dodjeli </w:t>
      </w:r>
      <w:r w:rsidR="00803028">
        <w:rPr>
          <w:rFonts w:ascii="Times New Roman" w:eastAsia="Times New Roman" w:hAnsi="Times New Roman" w:cs="Times New Roman"/>
          <w:sz w:val="24"/>
          <w:szCs w:val="24"/>
          <w:lang w:eastAsia="hr-HR"/>
        </w:rPr>
        <w:t>potpore u turizmu</w:t>
      </w:r>
      <w:r w:rsidR="00803028"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između </w:t>
      </w:r>
      <w:r w:rsidR="00803028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Općine</w:t>
      </w:r>
      <w:r w:rsidR="00803028"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Korisnika reguliraju se međusobna prava i obveze, te sve potrebne radnje koje je Korisnik dužan izvršiti radi isplate financijskih sredstava iz ovog Programa.</w:t>
      </w:r>
    </w:p>
    <w:p w14:paraId="1C2880CC" w14:textId="77777777" w:rsidR="00982CD1" w:rsidRDefault="00982CD1" w:rsidP="005D62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1276BAD" w14:textId="02DEA522" w:rsidR="00982CD1" w:rsidRPr="0018467E" w:rsidRDefault="00982CD1" w:rsidP="00982C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1</w:t>
      </w:r>
      <w:r w:rsidR="007423B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7</w:t>
      </w: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36349504" w14:textId="6BE52BAC" w:rsidR="005D625B" w:rsidRDefault="005D625B" w:rsidP="005D62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Općinsko vijeće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Općine Andrijaševci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ovlašćuje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Općinskog načelnik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>a za donošenje Odluke</w:t>
      </w:r>
      <w:r w:rsidR="0080302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 članka 1</w:t>
      </w:r>
      <w:r w:rsidR="00590C34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80302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ovog Programa 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>i potpisivanje Ugovora iz članka 1</w:t>
      </w:r>
      <w:r w:rsidR="00590C34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>ovog Programa.</w:t>
      </w:r>
    </w:p>
    <w:p w14:paraId="51C9464A" w14:textId="319A78CC" w:rsidR="00AE6BEF" w:rsidRDefault="00AE6BEF" w:rsidP="005D62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D40402E" w14:textId="4F3F6476" w:rsidR="005D625B" w:rsidRPr="0018467E" w:rsidRDefault="005D625B" w:rsidP="005D62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Članak </w:t>
      </w:r>
      <w:r w:rsidR="007423B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18</w:t>
      </w: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57F84E6A" w14:textId="4DAF6430" w:rsidR="00AE6BEF" w:rsidRDefault="005D625B" w:rsidP="005D62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Pri potpisivanju Ugovora o dodjeli </w:t>
      </w:r>
      <w:r w:rsidR="007F61F2">
        <w:rPr>
          <w:rFonts w:ascii="Times New Roman" w:eastAsia="Times New Roman" w:hAnsi="Times New Roman" w:cs="Times New Roman"/>
          <w:sz w:val="24"/>
          <w:szCs w:val="24"/>
          <w:lang w:eastAsia="hr-HR"/>
        </w:rPr>
        <w:t>potpore u turizmu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Korisnik je dužan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Općini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dostaviti ovjerenu bjanko zadužnicu u iznosu ne manjem od iznosa navedenog Ugovora</w:t>
      </w:r>
      <w:r w:rsidR="00AE6BEF">
        <w:rPr>
          <w:rFonts w:ascii="Times New Roman" w:eastAsia="Times New Roman" w:hAnsi="Times New Roman" w:cs="Times New Roman"/>
          <w:sz w:val="24"/>
          <w:szCs w:val="24"/>
          <w:lang w:eastAsia="hr-HR"/>
        </w:rPr>
        <w:t>. Ukoliko ne dostavi zadužnicu, smatrat će se da je odustao od Zahtjeva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="00AE6BEF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navedeni </w:t>
      </w:r>
      <w:r w:rsidR="00AE6BE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Ugovor 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>smatra</w:t>
      </w:r>
      <w:r w:rsidR="00AE6BEF">
        <w:rPr>
          <w:rFonts w:ascii="Times New Roman" w:eastAsia="Times New Roman" w:hAnsi="Times New Roman" w:cs="Times New Roman"/>
          <w:sz w:val="24"/>
          <w:szCs w:val="24"/>
          <w:lang w:eastAsia="hr-HR"/>
        </w:rPr>
        <w:t>t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AE6BE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će se 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nevažećim. </w:t>
      </w:r>
    </w:p>
    <w:p w14:paraId="34EAF675" w14:textId="6A5ECAF3" w:rsidR="005D625B" w:rsidRPr="008061EC" w:rsidRDefault="005D625B" w:rsidP="005D62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Ukoliko se Korisnik ne pridržava preuzetih obveza iz Ugovora ili na bilo koji način prekrši odredbe ovog Programa,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Općina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će pokrenuti naplatu bjanko zadužnice.</w:t>
      </w:r>
    </w:p>
    <w:p w14:paraId="7FCE928F" w14:textId="2C40B45B" w:rsidR="00AE6BEF" w:rsidRPr="00692B6B" w:rsidRDefault="00AE6BEF" w:rsidP="00AE6B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2B6B">
        <w:rPr>
          <w:rFonts w:ascii="Times New Roman" w:eastAsia="Calibri" w:hAnsi="Times New Roman" w:cs="Times New Roman"/>
          <w:sz w:val="24"/>
          <w:szCs w:val="24"/>
        </w:rPr>
        <w:t xml:space="preserve">Neiskorištena bjanko zadužnica dostavljena kao instrument osiguranja vraća se po proteku </w:t>
      </w:r>
      <w:r w:rsidR="00B721BA" w:rsidRPr="00692B6B">
        <w:rPr>
          <w:rFonts w:ascii="Times New Roman" w:eastAsia="Calibri" w:hAnsi="Times New Roman" w:cs="Times New Roman"/>
          <w:sz w:val="24"/>
          <w:szCs w:val="24"/>
        </w:rPr>
        <w:t>5</w:t>
      </w:r>
      <w:r w:rsidRPr="00692B6B">
        <w:rPr>
          <w:rFonts w:ascii="Times New Roman" w:eastAsia="Calibri" w:hAnsi="Times New Roman" w:cs="Times New Roman"/>
          <w:sz w:val="24"/>
          <w:szCs w:val="24"/>
        </w:rPr>
        <w:t xml:space="preserve"> godina od dana od kada je Korisnik s Općinom Andrijaševci zaključio Ugovor o dodjeli potpore u turizmu i pod uvjetom urednog ispunjenja svih obveza iz Ugovora i ovog Programa. </w:t>
      </w:r>
    </w:p>
    <w:p w14:paraId="58C9E59C" w14:textId="70B67313" w:rsidR="00AE6BEF" w:rsidRPr="00692B6B" w:rsidRDefault="00AE6BEF" w:rsidP="00AE6B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2B6B">
        <w:rPr>
          <w:rFonts w:ascii="Times New Roman" w:eastAsia="Calibri" w:hAnsi="Times New Roman" w:cs="Times New Roman"/>
          <w:sz w:val="24"/>
          <w:szCs w:val="24"/>
        </w:rPr>
        <w:t>Bjanko zadužnica će se vratiti i u slučaju kada Korisnik vrati iznos potpore koji je primio od  Općine Andrijaševci. U tom slučaju će Općina Andrijaševci izdati Korisniku potvrdu kojom se potvrđuje da je Korisnik u cijelosti vratio iznos.</w:t>
      </w:r>
    </w:p>
    <w:p w14:paraId="2269A3C7" w14:textId="48A304C8" w:rsidR="00AE6BEF" w:rsidRDefault="00AE6BEF" w:rsidP="00AE6BEF">
      <w:pPr>
        <w:spacing w:after="0" w:line="240" w:lineRule="auto"/>
        <w:jc w:val="both"/>
        <w:rPr>
          <w:rFonts w:ascii="Times New Roman" w:eastAsia="Calibri" w:hAnsi="Times New Roman" w:cs="Times New Roman"/>
          <w:color w:val="538135" w:themeColor="accent6" w:themeShade="BF"/>
          <w:sz w:val="24"/>
          <w:szCs w:val="24"/>
        </w:rPr>
      </w:pPr>
    </w:p>
    <w:p w14:paraId="30FB4419" w14:textId="77777777" w:rsidR="00F16DF2" w:rsidRDefault="00F16DF2" w:rsidP="00AE6BEF">
      <w:pPr>
        <w:spacing w:after="0" w:line="240" w:lineRule="auto"/>
        <w:jc w:val="both"/>
        <w:rPr>
          <w:rFonts w:ascii="Times New Roman" w:eastAsia="Calibri" w:hAnsi="Times New Roman" w:cs="Times New Roman"/>
          <w:color w:val="538135" w:themeColor="accent6" w:themeShade="BF"/>
          <w:sz w:val="24"/>
          <w:szCs w:val="24"/>
        </w:rPr>
      </w:pPr>
    </w:p>
    <w:p w14:paraId="632ECE10" w14:textId="07C4D7B4" w:rsidR="00AE6BEF" w:rsidRPr="00CA209D" w:rsidRDefault="00AE6BEF" w:rsidP="00AE6BE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538135" w:themeColor="accent6" w:themeShade="BF"/>
          <w:sz w:val="24"/>
          <w:szCs w:val="24"/>
        </w:rPr>
      </w:pPr>
      <w:r w:rsidRPr="00CA209D">
        <w:rPr>
          <w:rFonts w:ascii="Times New Roman" w:eastAsia="Calibri" w:hAnsi="Times New Roman" w:cs="Times New Roman"/>
          <w:b/>
          <w:color w:val="538135" w:themeColor="accent6" w:themeShade="BF"/>
          <w:sz w:val="24"/>
          <w:szCs w:val="24"/>
        </w:rPr>
        <w:lastRenderedPageBreak/>
        <w:t>Članak 1</w:t>
      </w:r>
      <w:r>
        <w:rPr>
          <w:rFonts w:ascii="Times New Roman" w:eastAsia="Calibri" w:hAnsi="Times New Roman" w:cs="Times New Roman"/>
          <w:b/>
          <w:color w:val="538135" w:themeColor="accent6" w:themeShade="BF"/>
          <w:sz w:val="24"/>
          <w:szCs w:val="24"/>
        </w:rPr>
        <w:t>9</w:t>
      </w:r>
      <w:r w:rsidRPr="00CA209D">
        <w:rPr>
          <w:rFonts w:ascii="Times New Roman" w:eastAsia="Calibri" w:hAnsi="Times New Roman" w:cs="Times New Roman"/>
          <w:b/>
          <w:color w:val="538135" w:themeColor="accent6" w:themeShade="BF"/>
          <w:sz w:val="24"/>
          <w:szCs w:val="24"/>
        </w:rPr>
        <w:t>.</w:t>
      </w:r>
    </w:p>
    <w:p w14:paraId="15A41AE6" w14:textId="4ADEB0A4" w:rsidR="00AE6BEF" w:rsidRPr="00692B6B" w:rsidRDefault="00AE6BEF" w:rsidP="00AE6B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2B6B">
        <w:rPr>
          <w:rFonts w:ascii="Times New Roman" w:eastAsia="Calibri" w:hAnsi="Times New Roman" w:cs="Times New Roman"/>
          <w:sz w:val="24"/>
          <w:szCs w:val="24"/>
        </w:rPr>
        <w:t xml:space="preserve">Ukoliko Korisnik programa krši odredbe Ugovora o dodjeli potpore u turizmu, ima obvezu izvršiti povrat dodijeljene potpore u cjelokupnom iznosu Općini Andrijaševci. Ukoliko Korisnik ne vrati dodijeljena sredstva, Općina će pokrenuti naplatu Bjanko zadužnice.  </w:t>
      </w:r>
    </w:p>
    <w:p w14:paraId="34FDC6DD" w14:textId="77777777" w:rsidR="005D625B" w:rsidRPr="008061EC" w:rsidRDefault="005D625B" w:rsidP="005D62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BA78674" w14:textId="76AAFF81" w:rsidR="005D625B" w:rsidRPr="0018467E" w:rsidRDefault="005D625B" w:rsidP="005D62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Članak </w:t>
      </w:r>
      <w:r w:rsidR="00AE6BE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20</w:t>
      </w: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64DDFEF5" w14:textId="5CA371B5" w:rsidR="005D625B" w:rsidRPr="00692B6B" w:rsidRDefault="005D625B" w:rsidP="005D625B">
      <w:pPr>
        <w:pStyle w:val="Default"/>
        <w:jc w:val="both"/>
        <w:rPr>
          <w:rFonts w:eastAsia="Times New Roman"/>
          <w:color w:val="auto"/>
          <w:lang w:eastAsia="hr-HR"/>
        </w:rPr>
      </w:pPr>
      <w:r w:rsidRPr="00692B6B">
        <w:rPr>
          <w:rFonts w:eastAsia="Times New Roman"/>
          <w:color w:val="auto"/>
          <w:lang w:eastAsia="hr-HR"/>
        </w:rPr>
        <w:t xml:space="preserve">Isplata potpore dodijeljene ovim Programom </w:t>
      </w:r>
      <w:r w:rsidR="00467B94" w:rsidRPr="00692B6B">
        <w:rPr>
          <w:rFonts w:eastAsia="Times New Roman"/>
          <w:color w:val="auto"/>
          <w:lang w:eastAsia="hr-HR"/>
        </w:rPr>
        <w:t>do iznosa 1.328,02 eura</w:t>
      </w:r>
      <w:r w:rsidR="00DD2A10" w:rsidRPr="00692B6B">
        <w:rPr>
          <w:rFonts w:eastAsia="Times New Roman"/>
          <w:color w:val="auto"/>
          <w:lang w:eastAsia="hr-HR"/>
        </w:rPr>
        <w:t xml:space="preserve"> </w:t>
      </w:r>
      <w:r w:rsidRPr="00692B6B">
        <w:rPr>
          <w:rFonts w:eastAsia="Times New Roman"/>
          <w:color w:val="auto"/>
          <w:lang w:eastAsia="hr-HR"/>
        </w:rPr>
        <w:t>vrši se jednokratno na bankovni račun Korisnika</w:t>
      </w:r>
      <w:r w:rsidR="00136E5C" w:rsidRPr="00692B6B">
        <w:rPr>
          <w:rFonts w:eastAsia="Times New Roman"/>
          <w:color w:val="auto"/>
          <w:lang w:eastAsia="hr-HR"/>
        </w:rPr>
        <w:t xml:space="preserve"> u roku 30 dana od dana</w:t>
      </w:r>
      <w:r w:rsidR="00DC3D07" w:rsidRPr="00692B6B">
        <w:rPr>
          <w:rFonts w:eastAsia="Times New Roman"/>
          <w:color w:val="auto"/>
          <w:lang w:eastAsia="hr-HR"/>
        </w:rPr>
        <w:t xml:space="preserve"> potpisa Ugovora o dodjeli potpore u turizmu.</w:t>
      </w:r>
      <w:r w:rsidR="00136E5C" w:rsidRPr="00692B6B">
        <w:rPr>
          <w:rFonts w:eastAsia="Times New Roman"/>
          <w:color w:val="auto"/>
          <w:lang w:eastAsia="hr-HR"/>
        </w:rPr>
        <w:t xml:space="preserve"> </w:t>
      </w:r>
      <w:r w:rsidRPr="00692B6B">
        <w:rPr>
          <w:rFonts w:eastAsia="Times New Roman"/>
          <w:color w:val="auto"/>
          <w:lang w:eastAsia="hr-HR"/>
        </w:rPr>
        <w:t xml:space="preserve"> </w:t>
      </w:r>
    </w:p>
    <w:p w14:paraId="785D3B11" w14:textId="2A140FEF" w:rsidR="006138DD" w:rsidRPr="009A7E59" w:rsidRDefault="006138DD" w:rsidP="006138DD">
      <w:pPr>
        <w:pStyle w:val="Default"/>
        <w:spacing w:line="276" w:lineRule="auto"/>
        <w:jc w:val="both"/>
        <w:rPr>
          <w:color w:val="auto"/>
        </w:rPr>
      </w:pPr>
      <w:r w:rsidRPr="00692B6B">
        <w:rPr>
          <w:color w:val="auto"/>
        </w:rPr>
        <w:t xml:space="preserve">Isplata potpore dodijeljene ovim Programom </w:t>
      </w:r>
      <w:r w:rsidR="00467B94" w:rsidRPr="00692B6B">
        <w:rPr>
          <w:color w:val="auto"/>
        </w:rPr>
        <w:t xml:space="preserve">više od </w:t>
      </w:r>
      <w:r w:rsidR="00467B94" w:rsidRPr="00692B6B">
        <w:rPr>
          <w:rFonts w:eastAsia="Times New Roman"/>
          <w:color w:val="auto"/>
          <w:lang w:eastAsia="hr-HR"/>
        </w:rPr>
        <w:t>1.328,02 eura</w:t>
      </w:r>
      <w:r w:rsidRPr="00692B6B">
        <w:rPr>
          <w:color w:val="auto"/>
        </w:rPr>
        <w:t xml:space="preserve"> vrši se u dva obroka na </w:t>
      </w:r>
      <w:r w:rsidRPr="009A7E59">
        <w:rPr>
          <w:color w:val="auto"/>
        </w:rPr>
        <w:t xml:space="preserve">bankovni račun Korisnika, osim ako drugačije nije propisano pojedinom mjerom. </w:t>
      </w:r>
    </w:p>
    <w:p w14:paraId="2BB004D2" w14:textId="062DB5A4" w:rsidR="006138DD" w:rsidRPr="009A7E59" w:rsidRDefault="006138DD" w:rsidP="006138DD">
      <w:pPr>
        <w:pStyle w:val="Default"/>
        <w:spacing w:line="276" w:lineRule="auto"/>
        <w:jc w:val="both"/>
        <w:rPr>
          <w:color w:val="auto"/>
        </w:rPr>
      </w:pPr>
      <w:r w:rsidRPr="009A7E59">
        <w:rPr>
          <w:color w:val="auto"/>
        </w:rPr>
        <w:t>Polovica iznosa Ugovora o dodjeli potpor</w:t>
      </w:r>
      <w:r w:rsidR="00DD2A10" w:rsidRPr="009A7E59">
        <w:rPr>
          <w:color w:val="auto"/>
        </w:rPr>
        <w:t>e</w:t>
      </w:r>
      <w:r w:rsidRPr="009A7E59">
        <w:rPr>
          <w:color w:val="auto"/>
        </w:rPr>
        <w:t xml:space="preserve"> isplaćuje se Korisniku najkasnije 30 dana od potpisivanja istoga, uz uvjet da je Korisnik dostavio ovjerenu Bjanko zadužnicu koja u cijelosti pokriva iznos Ugovora, na način kako je definirano u članku </w:t>
      </w:r>
      <w:r w:rsidR="00590C34" w:rsidRPr="009A7E59">
        <w:rPr>
          <w:color w:val="auto"/>
        </w:rPr>
        <w:t>18</w:t>
      </w:r>
      <w:r w:rsidRPr="009A7E59">
        <w:rPr>
          <w:color w:val="auto"/>
        </w:rPr>
        <w:t xml:space="preserve">. ovog Programa. </w:t>
      </w:r>
    </w:p>
    <w:p w14:paraId="07CF369B" w14:textId="4C56FE1C" w:rsidR="00F8453F" w:rsidRPr="009A7E59" w:rsidRDefault="006138DD" w:rsidP="006138DD">
      <w:pPr>
        <w:pStyle w:val="Default"/>
        <w:spacing w:line="276" w:lineRule="auto"/>
        <w:jc w:val="both"/>
        <w:rPr>
          <w:color w:val="auto"/>
        </w:rPr>
      </w:pPr>
      <w:r w:rsidRPr="009A7E59">
        <w:rPr>
          <w:color w:val="auto"/>
        </w:rPr>
        <w:t xml:space="preserve">Nakon podnošenja </w:t>
      </w:r>
      <w:r w:rsidR="000F7CF1" w:rsidRPr="009A7E59">
        <w:rPr>
          <w:color w:val="auto"/>
        </w:rPr>
        <w:t>I</w:t>
      </w:r>
      <w:r w:rsidRPr="009A7E59">
        <w:rPr>
          <w:color w:val="auto"/>
        </w:rPr>
        <w:t xml:space="preserve">zvješća </w:t>
      </w:r>
      <w:r w:rsidR="000F7CF1" w:rsidRPr="009A7E59">
        <w:rPr>
          <w:color w:val="auto"/>
        </w:rPr>
        <w:t xml:space="preserve">za prvi dio isplaćenih i odobrenih sredstava i odobrenja istog od strane Općine Andrijaševci, </w:t>
      </w:r>
      <w:r w:rsidRPr="009A7E59">
        <w:rPr>
          <w:color w:val="auto"/>
        </w:rPr>
        <w:t>Korisnik</w:t>
      </w:r>
      <w:r w:rsidR="000F7CF1" w:rsidRPr="009A7E59">
        <w:rPr>
          <w:color w:val="auto"/>
        </w:rPr>
        <w:t>u</w:t>
      </w:r>
      <w:r w:rsidRPr="009A7E59">
        <w:rPr>
          <w:color w:val="auto"/>
        </w:rPr>
        <w:t xml:space="preserve"> </w:t>
      </w:r>
      <w:r w:rsidR="000F7CF1" w:rsidRPr="009A7E59">
        <w:rPr>
          <w:color w:val="auto"/>
        </w:rPr>
        <w:t xml:space="preserve">se isplaćuje druga polovica odobrenih sredstava najkasnije u roku </w:t>
      </w:r>
      <w:r w:rsidRPr="009A7E59">
        <w:rPr>
          <w:color w:val="auto"/>
        </w:rPr>
        <w:t xml:space="preserve">30 dana od </w:t>
      </w:r>
      <w:r w:rsidR="000F7CF1" w:rsidRPr="009A7E59">
        <w:rPr>
          <w:color w:val="auto"/>
        </w:rPr>
        <w:t xml:space="preserve">dana podnošenja Izvješća za prvi dio potpore, </w:t>
      </w:r>
      <w:r w:rsidRPr="009A7E59">
        <w:rPr>
          <w:color w:val="auto"/>
        </w:rPr>
        <w:t xml:space="preserve">osim ukoliko nije drugačije propisano u </w:t>
      </w:r>
      <w:r w:rsidR="00DD2A10" w:rsidRPr="009A7E59">
        <w:rPr>
          <w:color w:val="auto"/>
        </w:rPr>
        <w:t>Javnom pozivu</w:t>
      </w:r>
      <w:r w:rsidRPr="009A7E59">
        <w:rPr>
          <w:color w:val="auto"/>
        </w:rPr>
        <w:t>.</w:t>
      </w:r>
      <w:r w:rsidR="00F8453F" w:rsidRPr="009A7E59">
        <w:rPr>
          <w:color w:val="auto"/>
        </w:rPr>
        <w:t xml:space="preserve"> </w:t>
      </w:r>
    </w:p>
    <w:p w14:paraId="293DBE48" w14:textId="77777777" w:rsidR="00DD2A10" w:rsidRDefault="00DD2A10" w:rsidP="006138DD">
      <w:pPr>
        <w:pStyle w:val="Default"/>
        <w:spacing w:line="276" w:lineRule="auto"/>
        <w:jc w:val="both"/>
        <w:rPr>
          <w:color w:val="92D050"/>
        </w:rPr>
      </w:pPr>
    </w:p>
    <w:p w14:paraId="2600BBF3" w14:textId="6D9B39CD" w:rsidR="00F8453F" w:rsidRPr="0018467E" w:rsidRDefault="00F8453F" w:rsidP="00F845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2</w:t>
      </w:r>
      <w:r w:rsidR="00AE6BE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</w:t>
      </w: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1618BA67" w14:textId="77777777" w:rsidR="00F8453F" w:rsidRPr="008061EC" w:rsidRDefault="00F8453F" w:rsidP="00F845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61EC">
        <w:rPr>
          <w:rFonts w:ascii="Times New Roman" w:eastAsia="Calibri" w:hAnsi="Times New Roman" w:cs="Times New Roman"/>
          <w:sz w:val="24"/>
          <w:szCs w:val="24"/>
        </w:rPr>
        <w:t>Korisnik sufinanciranja ne smije imati blokiran bankovni račun tijekom postupka podnošenja Zahtjeva. O tome Korisnik uz Zahtjev dostavlja Izjavu. Ukoliko se dogodi ovrha novčanih sredstava nakon podnošenja Zahtjeva, Korisnik je dužan odmah obav</w:t>
      </w:r>
      <w:r>
        <w:rPr>
          <w:rFonts w:ascii="Times New Roman" w:eastAsia="Calibri" w:hAnsi="Times New Roman" w:cs="Times New Roman"/>
          <w:sz w:val="24"/>
          <w:szCs w:val="24"/>
        </w:rPr>
        <w:t>i</w:t>
      </w:r>
      <w:r w:rsidRPr="008061EC">
        <w:rPr>
          <w:rFonts w:ascii="Times New Roman" w:eastAsia="Calibri" w:hAnsi="Times New Roman" w:cs="Times New Roman"/>
          <w:sz w:val="24"/>
          <w:szCs w:val="24"/>
        </w:rPr>
        <w:t xml:space="preserve">jestiti </w:t>
      </w:r>
      <w:r>
        <w:rPr>
          <w:rFonts w:ascii="Times New Roman" w:eastAsia="Calibri" w:hAnsi="Times New Roman" w:cs="Times New Roman"/>
          <w:sz w:val="24"/>
          <w:szCs w:val="24"/>
        </w:rPr>
        <w:t>Općinu Andrijaševci</w:t>
      </w:r>
      <w:r w:rsidRPr="008061EC">
        <w:rPr>
          <w:rFonts w:ascii="Times New Roman" w:eastAsia="Calibri" w:hAnsi="Times New Roman" w:cs="Times New Roman"/>
          <w:sz w:val="24"/>
          <w:szCs w:val="24"/>
        </w:rPr>
        <w:t xml:space="preserve"> o istima, a pogot</w:t>
      </w:r>
      <w:r>
        <w:rPr>
          <w:rFonts w:ascii="Times New Roman" w:eastAsia="Calibri" w:hAnsi="Times New Roman" w:cs="Times New Roman"/>
          <w:sz w:val="24"/>
          <w:szCs w:val="24"/>
        </w:rPr>
        <w:t>o</w:t>
      </w:r>
      <w:r w:rsidRPr="008061EC">
        <w:rPr>
          <w:rFonts w:ascii="Times New Roman" w:eastAsia="Calibri" w:hAnsi="Times New Roman" w:cs="Times New Roman"/>
          <w:sz w:val="24"/>
          <w:szCs w:val="24"/>
        </w:rPr>
        <w:t xml:space="preserve">vo prije isplate novčanih sredstava Korisniku. Novčana sredstva ne mogu se prenijeti Korisniku ukoliko je u blokadi njegov bankovni račun. </w:t>
      </w:r>
    </w:p>
    <w:p w14:paraId="4DB3BBB6" w14:textId="77777777" w:rsidR="00F8453F" w:rsidRPr="008061EC" w:rsidRDefault="00F8453F" w:rsidP="00F845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3351B19" w14:textId="05E70105" w:rsidR="00F8453F" w:rsidRDefault="00F8453F" w:rsidP="00F845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61EC">
        <w:rPr>
          <w:rFonts w:ascii="Times New Roman" w:eastAsia="Calibri" w:hAnsi="Times New Roman" w:cs="Times New Roman"/>
          <w:sz w:val="24"/>
          <w:szCs w:val="24"/>
        </w:rPr>
        <w:t xml:space="preserve">Ukoliko se nakon potpisa Ugovora, a prije prijenosa novčanih sredstava utvrdi da je bankovni račun Korisnika u blokadi, Ugovor dodjeli </w:t>
      </w:r>
      <w:r>
        <w:rPr>
          <w:rFonts w:ascii="Times New Roman" w:eastAsia="Calibri" w:hAnsi="Times New Roman" w:cs="Times New Roman"/>
          <w:sz w:val="24"/>
          <w:szCs w:val="24"/>
        </w:rPr>
        <w:t xml:space="preserve">potpore u turizmu će se </w:t>
      </w:r>
      <w:r w:rsidRPr="008061EC">
        <w:rPr>
          <w:rFonts w:ascii="Times New Roman" w:eastAsia="Calibri" w:hAnsi="Times New Roman" w:cs="Times New Roman"/>
          <w:sz w:val="24"/>
          <w:szCs w:val="24"/>
        </w:rPr>
        <w:t>raskinut</w:t>
      </w:r>
      <w:r>
        <w:rPr>
          <w:rFonts w:ascii="Times New Roman" w:eastAsia="Calibri" w:hAnsi="Times New Roman" w:cs="Times New Roman"/>
          <w:sz w:val="24"/>
          <w:szCs w:val="24"/>
        </w:rPr>
        <w:t>i</w:t>
      </w:r>
      <w:r w:rsidRPr="008061E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A1ED3AB" w14:textId="6660A254" w:rsidR="008C0CD4" w:rsidRDefault="008C0CD4" w:rsidP="00F845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A3B66E9" w14:textId="77777777" w:rsidR="008C0CD4" w:rsidRPr="008061EC" w:rsidRDefault="008C0CD4" w:rsidP="005D62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41B4334" w14:textId="22CF5FBE" w:rsidR="005D625B" w:rsidRPr="0018467E" w:rsidRDefault="005D625B" w:rsidP="005D62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2</w:t>
      </w:r>
      <w:r w:rsidR="00AE6BE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2</w:t>
      </w: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54EE082B" w14:textId="0B0EB136" w:rsidR="005D625B" w:rsidRDefault="005D625B" w:rsidP="005D62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Ukoliko odabrani Korisnik ne potpiše Ugovor </w:t>
      </w:r>
      <w:r w:rsidRPr="008061EC">
        <w:rPr>
          <w:rFonts w:ascii="Times New Roman" w:eastAsia="Calibri" w:hAnsi="Times New Roman" w:cs="Times New Roman"/>
          <w:sz w:val="24"/>
          <w:szCs w:val="24"/>
        </w:rPr>
        <w:t xml:space="preserve">dodjeli </w:t>
      </w:r>
      <w:r>
        <w:rPr>
          <w:rFonts w:ascii="Times New Roman" w:eastAsia="Calibri" w:hAnsi="Times New Roman" w:cs="Times New Roman"/>
          <w:sz w:val="24"/>
          <w:szCs w:val="24"/>
        </w:rPr>
        <w:t>potpore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roku 30 dana od dana dostave istoga od strane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Općine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te ukoliko ne dostavi bjanko zadužnicu, smatrat će se da je isti odustao od Zahtjeva za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potporu u turizmu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4DB1297A" w14:textId="77777777" w:rsidR="000F7CF1" w:rsidRPr="008061EC" w:rsidRDefault="000F7CF1" w:rsidP="005D62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32B3149" w14:textId="76622659" w:rsidR="000F7CF1" w:rsidRPr="0018467E" w:rsidRDefault="000F7CF1" w:rsidP="000F7C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3</w:t>
      </w: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20FE1281" w14:textId="7C547CCD" w:rsidR="008D1626" w:rsidRPr="009A7E59" w:rsidRDefault="008D1626" w:rsidP="000F7CF1">
      <w:pPr>
        <w:pStyle w:val="Default"/>
        <w:spacing w:line="276" w:lineRule="auto"/>
        <w:jc w:val="both"/>
        <w:rPr>
          <w:color w:val="auto"/>
        </w:rPr>
      </w:pPr>
      <w:r w:rsidRPr="009A7E59">
        <w:rPr>
          <w:color w:val="auto"/>
        </w:rPr>
        <w:t>Korisnik potpore dužan je dostaviti slijedeća izvješća:</w:t>
      </w:r>
    </w:p>
    <w:p w14:paraId="38B80C51" w14:textId="2E1FCE2A" w:rsidR="008D1626" w:rsidRPr="009A7E59" w:rsidRDefault="008D1626" w:rsidP="008D1626">
      <w:pPr>
        <w:pStyle w:val="Default"/>
        <w:numPr>
          <w:ilvl w:val="2"/>
          <w:numId w:val="11"/>
        </w:numPr>
        <w:spacing w:line="276" w:lineRule="auto"/>
        <w:ind w:left="426" w:hanging="426"/>
        <w:jc w:val="both"/>
        <w:rPr>
          <w:color w:val="auto"/>
        </w:rPr>
      </w:pPr>
      <w:r w:rsidRPr="009A7E59">
        <w:rPr>
          <w:color w:val="auto"/>
        </w:rPr>
        <w:t xml:space="preserve">Izvješće o utrošku prve polovice sredstava (ukoliko je primjenjivo) Korisnik je dužan dostaviti u Općinu Andrijaševci sa dokazima poput </w:t>
      </w:r>
      <w:r w:rsidRPr="009A7E59">
        <w:rPr>
          <w:rFonts w:eastAsia="Times New Roman"/>
          <w:color w:val="auto"/>
          <w:lang w:eastAsia="hr-HR"/>
        </w:rPr>
        <w:t>računa/ugovora i plaćanju istih za izvršene radove, usluge isporučeni materijal ili nabavljenu opremu, slike, te ostale dokaze koji se traže po pojedinoj mjeri ili Ugovoru o dodjeli potpore u turizmu</w:t>
      </w:r>
    </w:p>
    <w:p w14:paraId="7E74DB9F" w14:textId="71C8A03C" w:rsidR="000F7CF1" w:rsidRPr="008D1626" w:rsidRDefault="000F7CF1" w:rsidP="008D1626">
      <w:pPr>
        <w:pStyle w:val="Default"/>
        <w:numPr>
          <w:ilvl w:val="2"/>
          <w:numId w:val="11"/>
        </w:numPr>
        <w:spacing w:line="276" w:lineRule="auto"/>
        <w:ind w:left="426" w:hanging="426"/>
        <w:jc w:val="both"/>
        <w:rPr>
          <w:color w:val="92D050"/>
        </w:rPr>
      </w:pPr>
      <w:r w:rsidRPr="009A7E59">
        <w:rPr>
          <w:color w:val="auto"/>
        </w:rPr>
        <w:t>Završno izvješće o utrošenim sredstvima i realizaciji projekta, Korisnik je dužan dostaviti u Općinu Andrijaševci u</w:t>
      </w:r>
      <w:r w:rsidRPr="009A7E59">
        <w:rPr>
          <w:rFonts w:eastAsia="Times New Roman"/>
          <w:color w:val="auto"/>
          <w:lang w:eastAsia="hr-HR"/>
        </w:rPr>
        <w:t xml:space="preserve"> roku 1 godine dana od dana potpisa ugovora. Uz izvješće se </w:t>
      </w:r>
      <w:r w:rsidRPr="008D1626">
        <w:rPr>
          <w:rFonts w:eastAsia="Times New Roman"/>
          <w:lang w:eastAsia="hr-HR"/>
        </w:rPr>
        <w:t>dostavljaju dokazi poput računa/ugovora i plaćanju istih za izvršene radove, usluge isporučeni materijal ili nabavljenu opremu, slike</w:t>
      </w:r>
      <w:r w:rsidR="008D1626" w:rsidRPr="008D1626">
        <w:rPr>
          <w:rFonts w:eastAsia="Times New Roman"/>
          <w:lang w:eastAsia="hr-HR"/>
        </w:rPr>
        <w:t>, te ostali dokazi koji se traže po pojedinoj mjeri ili Ugovoru o dodjeli potpore u turizmu.</w:t>
      </w:r>
    </w:p>
    <w:p w14:paraId="794016AF" w14:textId="219362C4" w:rsidR="000F7CF1" w:rsidRDefault="000F7CF1" w:rsidP="005D62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E40CE40" w14:textId="77777777" w:rsidR="00544FC4" w:rsidRDefault="00544FC4" w:rsidP="005D62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0B8CB6C" w14:textId="2C77EF4E" w:rsidR="005D625B" w:rsidRPr="0018467E" w:rsidRDefault="005D625B" w:rsidP="005D62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lastRenderedPageBreak/>
        <w:t>Članak 2</w:t>
      </w:r>
      <w:r w:rsidR="008D1626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4</w:t>
      </w: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3C60A9CE" w14:textId="461BC765" w:rsidR="005D625B" w:rsidRPr="008061EC" w:rsidRDefault="005D625B" w:rsidP="005D62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Korisnik može odustati od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potpore u turiz</w:t>
      </w:r>
      <w:r w:rsidR="004F4741">
        <w:rPr>
          <w:rFonts w:ascii="Times New Roman" w:eastAsia="Times New Roman" w:hAnsi="Times New Roman" w:cs="Times New Roman"/>
          <w:sz w:val="24"/>
          <w:szCs w:val="24"/>
          <w:lang w:eastAsia="hr-HR"/>
        </w:rPr>
        <w:t>m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bilo kojem trenutku te o tome mora obavijestiti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Općinu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>. Obav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jest dostavlja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Općini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kao preporučenu pošiljku s povratnicom ili istu predaje neposredno, u pisanom obliku Povjerenstvu.</w:t>
      </w:r>
    </w:p>
    <w:p w14:paraId="635F06D2" w14:textId="77777777" w:rsidR="005D625B" w:rsidRPr="008061EC" w:rsidRDefault="005D625B" w:rsidP="005D62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958EF7" w14:textId="77777777" w:rsidR="005D625B" w:rsidRPr="0018467E" w:rsidRDefault="005D625B" w:rsidP="005D625B">
      <w:pPr>
        <w:numPr>
          <w:ilvl w:val="0"/>
          <w:numId w:val="6"/>
        </w:numPr>
        <w:spacing w:after="0" w:line="240" w:lineRule="auto"/>
        <w:ind w:hanging="108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8467E">
        <w:rPr>
          <w:rFonts w:ascii="Times New Roman" w:eastAsia="Calibri" w:hAnsi="Times New Roman" w:cs="Times New Roman"/>
          <w:b/>
          <w:sz w:val="28"/>
          <w:szCs w:val="28"/>
        </w:rPr>
        <w:t xml:space="preserve">PRIJELAZNE I ZAVRŠNE ODREDBE </w:t>
      </w:r>
    </w:p>
    <w:p w14:paraId="379A6A0E" w14:textId="77777777" w:rsidR="005D625B" w:rsidRPr="008061EC" w:rsidRDefault="005D625B" w:rsidP="005D625B">
      <w:pPr>
        <w:pStyle w:val="Default"/>
        <w:jc w:val="center"/>
        <w:rPr>
          <w:b/>
          <w:bCs/>
          <w:color w:val="auto"/>
        </w:rPr>
      </w:pPr>
    </w:p>
    <w:p w14:paraId="39E36A23" w14:textId="5D1D4445" w:rsidR="005D625B" w:rsidRPr="0018467E" w:rsidRDefault="005D625B" w:rsidP="005D62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2</w:t>
      </w:r>
      <w:r w:rsidR="008D1626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5</w:t>
      </w:r>
      <w:r w:rsidRPr="0018467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646B8C64" w14:textId="32BD4AE7" w:rsidR="005D625B" w:rsidRDefault="005D625B" w:rsidP="005D62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>Ovaj Program stupa na snagu osmog dana od dana objave u »Službenom vjesniku“ Vukovarsko-srijemske županije.</w:t>
      </w:r>
    </w:p>
    <w:p w14:paraId="22EF5843" w14:textId="77777777" w:rsidR="007F61F2" w:rsidRPr="008061EC" w:rsidRDefault="007F61F2" w:rsidP="005D62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CF5C3B4" w14:textId="77777777" w:rsidR="005D625B" w:rsidRDefault="005D625B" w:rsidP="005D625B">
      <w:pPr>
        <w:shd w:val="clear" w:color="auto" w:fill="FFFFFF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Predsjednik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Općin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skog vijeća </w:t>
      </w:r>
    </w:p>
    <w:p w14:paraId="4B618F08" w14:textId="77777777" w:rsidR="005D625B" w:rsidRPr="008061EC" w:rsidRDefault="005D625B" w:rsidP="005D625B">
      <w:pPr>
        <w:shd w:val="clear" w:color="auto" w:fill="FFFFFF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Općine Andrijaševci</w:t>
      </w:r>
      <w:r w:rsidRPr="008061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78B8FA0C" w14:textId="1A9896DB" w:rsidR="005D625B" w:rsidRPr="006E1FCB" w:rsidRDefault="005D625B" w:rsidP="005D625B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Darko Duktaj</w:t>
      </w:r>
      <w:r w:rsidR="00CD38A4">
        <w:rPr>
          <w:rFonts w:ascii="Times New Roman" w:hAnsi="Times New Roman" w:cs="Times New Roman"/>
          <w:sz w:val="24"/>
          <w:szCs w:val="24"/>
        </w:rPr>
        <w:t>, mag. ing. el.</w:t>
      </w:r>
    </w:p>
    <w:p w14:paraId="6B5D9DE3" w14:textId="11FC4DF6" w:rsidR="005D625B" w:rsidRDefault="005D625B" w:rsidP="005D625B">
      <w:pPr>
        <w:pStyle w:val="Default"/>
        <w:jc w:val="both"/>
      </w:pPr>
    </w:p>
    <w:p w14:paraId="17478BCB" w14:textId="2ECAB1C8" w:rsidR="00E4064F" w:rsidRDefault="00E4064F" w:rsidP="005D625B">
      <w:pPr>
        <w:pStyle w:val="Default"/>
        <w:jc w:val="both"/>
      </w:pPr>
    </w:p>
    <w:p w14:paraId="311300A0" w14:textId="410BD217" w:rsidR="00E4064F" w:rsidRDefault="00E4064F" w:rsidP="005D625B">
      <w:pPr>
        <w:pStyle w:val="Default"/>
        <w:jc w:val="both"/>
      </w:pPr>
    </w:p>
    <w:p w14:paraId="7D879FA2" w14:textId="37C6C3BE" w:rsidR="00E4064F" w:rsidRDefault="00E4064F" w:rsidP="005D625B">
      <w:pPr>
        <w:pStyle w:val="Default"/>
        <w:jc w:val="both"/>
      </w:pPr>
    </w:p>
    <w:sectPr w:rsidR="00E4064F" w:rsidSect="00544FC4">
      <w:headerReference w:type="default" r:id="rId11"/>
      <w:pgSz w:w="11906" w:h="16838"/>
      <w:pgMar w:top="567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3A1459" w14:textId="77777777" w:rsidR="003D0312" w:rsidRDefault="003D0312" w:rsidP="00DF684D">
      <w:pPr>
        <w:spacing w:after="0" w:line="240" w:lineRule="auto"/>
      </w:pPr>
      <w:r>
        <w:separator/>
      </w:r>
    </w:p>
  </w:endnote>
  <w:endnote w:type="continuationSeparator" w:id="0">
    <w:p w14:paraId="36A240DF" w14:textId="77777777" w:rsidR="003D0312" w:rsidRDefault="003D0312" w:rsidP="00DF68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3F8E39" w14:textId="77777777" w:rsidR="003D0312" w:rsidRDefault="003D0312" w:rsidP="00DF684D">
      <w:pPr>
        <w:spacing w:after="0" w:line="240" w:lineRule="auto"/>
      </w:pPr>
      <w:r>
        <w:separator/>
      </w:r>
    </w:p>
  </w:footnote>
  <w:footnote w:type="continuationSeparator" w:id="0">
    <w:p w14:paraId="487267E2" w14:textId="77777777" w:rsidR="003D0312" w:rsidRDefault="003D0312" w:rsidP="00DF68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A6C28B" w14:textId="4C7CD0DA" w:rsidR="00C330D5" w:rsidRPr="00DF684D" w:rsidRDefault="00C330D5" w:rsidP="00DF684D">
    <w:pPr>
      <w:pStyle w:val="Zaglavlje"/>
      <w:jc w:val="right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546E0"/>
    <w:multiLevelType w:val="hybridMultilevel"/>
    <w:tmpl w:val="B65A216A"/>
    <w:lvl w:ilvl="0" w:tplc="A2B0C554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143369"/>
    <w:multiLevelType w:val="hybridMultilevel"/>
    <w:tmpl w:val="E042D2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63FB3"/>
    <w:multiLevelType w:val="hybridMultilevel"/>
    <w:tmpl w:val="4AD2C66E"/>
    <w:lvl w:ilvl="0" w:tplc="FE9424D4">
      <w:start w:val="1"/>
      <w:numFmt w:val="decimal"/>
      <w:lvlText w:val="%1."/>
      <w:lvlJc w:val="left"/>
      <w:pPr>
        <w:ind w:left="1065" w:hanging="360"/>
      </w:p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7782F93"/>
    <w:multiLevelType w:val="hybridMultilevel"/>
    <w:tmpl w:val="A73660D0"/>
    <w:lvl w:ilvl="0" w:tplc="041A0019">
      <w:start w:val="1"/>
      <w:numFmt w:val="lowerLetter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A43DBF"/>
    <w:multiLevelType w:val="hybridMultilevel"/>
    <w:tmpl w:val="13C4AF88"/>
    <w:lvl w:ilvl="0" w:tplc="8DAC97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27948"/>
    <w:multiLevelType w:val="multilevel"/>
    <w:tmpl w:val="3ABEE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690EE4"/>
    <w:multiLevelType w:val="hybridMultilevel"/>
    <w:tmpl w:val="146CE936"/>
    <w:lvl w:ilvl="0" w:tplc="472828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B2B1D"/>
    <w:multiLevelType w:val="hybridMultilevel"/>
    <w:tmpl w:val="214250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9B6E61E">
      <w:start w:val="4"/>
      <w:numFmt w:val="bullet"/>
      <w:lvlText w:val="-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413887"/>
    <w:multiLevelType w:val="hybridMultilevel"/>
    <w:tmpl w:val="ECBA347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AC0F9A"/>
    <w:multiLevelType w:val="multilevel"/>
    <w:tmpl w:val="829E8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4A94138"/>
    <w:multiLevelType w:val="hybridMultilevel"/>
    <w:tmpl w:val="AB78B780"/>
    <w:lvl w:ilvl="0" w:tplc="25CA28D4">
      <w:start w:val="1"/>
      <w:numFmt w:val="decimal"/>
      <w:lvlText w:val="%1."/>
      <w:lvlJc w:val="left"/>
      <w:pPr>
        <w:ind w:left="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A8858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16F21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A2180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1A482F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2EF44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82484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8866A4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A41D4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99301034">
    <w:abstractNumId w:val="1"/>
  </w:num>
  <w:num w:numId="2" w16cid:durableId="15029644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811899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05147425">
    <w:abstractNumId w:val="0"/>
  </w:num>
  <w:num w:numId="5" w16cid:durableId="182786993">
    <w:abstractNumId w:val="8"/>
  </w:num>
  <w:num w:numId="6" w16cid:durableId="267007170">
    <w:abstractNumId w:val="6"/>
  </w:num>
  <w:num w:numId="7" w16cid:durableId="1126503499">
    <w:abstractNumId w:val="10"/>
  </w:num>
  <w:num w:numId="8" w16cid:durableId="1326131141">
    <w:abstractNumId w:val="9"/>
  </w:num>
  <w:num w:numId="9" w16cid:durableId="71245128">
    <w:abstractNumId w:val="4"/>
  </w:num>
  <w:num w:numId="10" w16cid:durableId="445153268">
    <w:abstractNumId w:val="5"/>
  </w:num>
  <w:num w:numId="11" w16cid:durableId="1502773245">
    <w:abstractNumId w:val="7"/>
  </w:num>
  <w:num w:numId="12" w16cid:durableId="14340110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830"/>
    <w:rsid w:val="000000F5"/>
    <w:rsid w:val="000013EB"/>
    <w:rsid w:val="000138AA"/>
    <w:rsid w:val="00026269"/>
    <w:rsid w:val="0005497B"/>
    <w:rsid w:val="00065772"/>
    <w:rsid w:val="00066FBA"/>
    <w:rsid w:val="00073082"/>
    <w:rsid w:val="000A5AE4"/>
    <w:rsid w:val="000C10BA"/>
    <w:rsid w:val="000D3D01"/>
    <w:rsid w:val="000D463E"/>
    <w:rsid w:val="000E7078"/>
    <w:rsid w:val="000F3410"/>
    <w:rsid w:val="000F3925"/>
    <w:rsid w:val="000F7CF1"/>
    <w:rsid w:val="001063B4"/>
    <w:rsid w:val="00114A3D"/>
    <w:rsid w:val="0012183F"/>
    <w:rsid w:val="0012728C"/>
    <w:rsid w:val="00133400"/>
    <w:rsid w:val="00136E5C"/>
    <w:rsid w:val="0014414C"/>
    <w:rsid w:val="001511B6"/>
    <w:rsid w:val="001855B5"/>
    <w:rsid w:val="00195A44"/>
    <w:rsid w:val="001B595C"/>
    <w:rsid w:val="001C1B9F"/>
    <w:rsid w:val="001C541B"/>
    <w:rsid w:val="001D3934"/>
    <w:rsid w:val="0027061C"/>
    <w:rsid w:val="0029139B"/>
    <w:rsid w:val="002C23F7"/>
    <w:rsid w:val="002E76ED"/>
    <w:rsid w:val="002F2E94"/>
    <w:rsid w:val="00310DA1"/>
    <w:rsid w:val="003141C1"/>
    <w:rsid w:val="00316156"/>
    <w:rsid w:val="00331745"/>
    <w:rsid w:val="00383617"/>
    <w:rsid w:val="00386385"/>
    <w:rsid w:val="003D0312"/>
    <w:rsid w:val="00402A80"/>
    <w:rsid w:val="00414C4C"/>
    <w:rsid w:val="00414F97"/>
    <w:rsid w:val="00417423"/>
    <w:rsid w:val="00437F26"/>
    <w:rsid w:val="004558DA"/>
    <w:rsid w:val="00466BAE"/>
    <w:rsid w:val="00467B94"/>
    <w:rsid w:val="004721F9"/>
    <w:rsid w:val="00484D0A"/>
    <w:rsid w:val="004B1AF7"/>
    <w:rsid w:val="004C6FA4"/>
    <w:rsid w:val="004E068C"/>
    <w:rsid w:val="004F4741"/>
    <w:rsid w:val="004F5267"/>
    <w:rsid w:val="00505B56"/>
    <w:rsid w:val="00520F44"/>
    <w:rsid w:val="00535E10"/>
    <w:rsid w:val="00544FC4"/>
    <w:rsid w:val="00581DD9"/>
    <w:rsid w:val="00590C34"/>
    <w:rsid w:val="005920B7"/>
    <w:rsid w:val="005A3DBA"/>
    <w:rsid w:val="005C2F98"/>
    <w:rsid w:val="005C32F4"/>
    <w:rsid w:val="005D625B"/>
    <w:rsid w:val="0060025F"/>
    <w:rsid w:val="006045CE"/>
    <w:rsid w:val="006138DD"/>
    <w:rsid w:val="0061597E"/>
    <w:rsid w:val="00692B6B"/>
    <w:rsid w:val="006B0697"/>
    <w:rsid w:val="006D4344"/>
    <w:rsid w:val="006E1FCB"/>
    <w:rsid w:val="006E3E31"/>
    <w:rsid w:val="006F040B"/>
    <w:rsid w:val="006F7368"/>
    <w:rsid w:val="007423BF"/>
    <w:rsid w:val="007504E9"/>
    <w:rsid w:val="00751B54"/>
    <w:rsid w:val="00765C51"/>
    <w:rsid w:val="00780EC8"/>
    <w:rsid w:val="007B3DB8"/>
    <w:rsid w:val="007D049E"/>
    <w:rsid w:val="007F5008"/>
    <w:rsid w:val="007F61F2"/>
    <w:rsid w:val="00803028"/>
    <w:rsid w:val="00807F20"/>
    <w:rsid w:val="00817173"/>
    <w:rsid w:val="00842277"/>
    <w:rsid w:val="00844788"/>
    <w:rsid w:val="00856830"/>
    <w:rsid w:val="00872539"/>
    <w:rsid w:val="008757CF"/>
    <w:rsid w:val="00885DE1"/>
    <w:rsid w:val="008B2ECC"/>
    <w:rsid w:val="008C0CD4"/>
    <w:rsid w:val="008C6B16"/>
    <w:rsid w:val="008D1626"/>
    <w:rsid w:val="008E3295"/>
    <w:rsid w:val="00917518"/>
    <w:rsid w:val="00930799"/>
    <w:rsid w:val="00937B1D"/>
    <w:rsid w:val="0094763C"/>
    <w:rsid w:val="00960229"/>
    <w:rsid w:val="00982CD1"/>
    <w:rsid w:val="0098614A"/>
    <w:rsid w:val="009900EC"/>
    <w:rsid w:val="0099495D"/>
    <w:rsid w:val="009979FF"/>
    <w:rsid w:val="009A7E59"/>
    <w:rsid w:val="009D49ED"/>
    <w:rsid w:val="009E4A99"/>
    <w:rsid w:val="009E5A3A"/>
    <w:rsid w:val="009F6301"/>
    <w:rsid w:val="00A125AF"/>
    <w:rsid w:val="00A535BB"/>
    <w:rsid w:val="00A63D2A"/>
    <w:rsid w:val="00A66557"/>
    <w:rsid w:val="00A73B2E"/>
    <w:rsid w:val="00A90FBF"/>
    <w:rsid w:val="00AB452A"/>
    <w:rsid w:val="00AC739A"/>
    <w:rsid w:val="00AE6BEF"/>
    <w:rsid w:val="00AF2E16"/>
    <w:rsid w:val="00B3145B"/>
    <w:rsid w:val="00B52A03"/>
    <w:rsid w:val="00B721BA"/>
    <w:rsid w:val="00B747E3"/>
    <w:rsid w:val="00B92929"/>
    <w:rsid w:val="00B958DD"/>
    <w:rsid w:val="00BC36D7"/>
    <w:rsid w:val="00C07767"/>
    <w:rsid w:val="00C13269"/>
    <w:rsid w:val="00C21CDD"/>
    <w:rsid w:val="00C2387F"/>
    <w:rsid w:val="00C31A27"/>
    <w:rsid w:val="00C330D5"/>
    <w:rsid w:val="00C33426"/>
    <w:rsid w:val="00C51326"/>
    <w:rsid w:val="00C66436"/>
    <w:rsid w:val="00C90F58"/>
    <w:rsid w:val="00CA1161"/>
    <w:rsid w:val="00CB3DEA"/>
    <w:rsid w:val="00CD38A4"/>
    <w:rsid w:val="00CD69D1"/>
    <w:rsid w:val="00CE0844"/>
    <w:rsid w:val="00CE7C01"/>
    <w:rsid w:val="00D0265A"/>
    <w:rsid w:val="00D11BC6"/>
    <w:rsid w:val="00D215FC"/>
    <w:rsid w:val="00D27AD6"/>
    <w:rsid w:val="00D27F27"/>
    <w:rsid w:val="00D41418"/>
    <w:rsid w:val="00D4483A"/>
    <w:rsid w:val="00D65DDE"/>
    <w:rsid w:val="00D6665D"/>
    <w:rsid w:val="00D773FA"/>
    <w:rsid w:val="00D81717"/>
    <w:rsid w:val="00D968A0"/>
    <w:rsid w:val="00DC3D07"/>
    <w:rsid w:val="00DD229C"/>
    <w:rsid w:val="00DD2A10"/>
    <w:rsid w:val="00DD3018"/>
    <w:rsid w:val="00DD7DA4"/>
    <w:rsid w:val="00DF5AA5"/>
    <w:rsid w:val="00DF684D"/>
    <w:rsid w:val="00E06A24"/>
    <w:rsid w:val="00E25396"/>
    <w:rsid w:val="00E4064F"/>
    <w:rsid w:val="00E52231"/>
    <w:rsid w:val="00E545C2"/>
    <w:rsid w:val="00EF1C52"/>
    <w:rsid w:val="00F16987"/>
    <w:rsid w:val="00F16DF2"/>
    <w:rsid w:val="00F3433F"/>
    <w:rsid w:val="00F42C7F"/>
    <w:rsid w:val="00F8453F"/>
    <w:rsid w:val="00F9769A"/>
    <w:rsid w:val="00FE34F1"/>
    <w:rsid w:val="00FF1099"/>
    <w:rsid w:val="00FF26C5"/>
    <w:rsid w:val="00FF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B9A279"/>
  <w15:chartTrackingRefBased/>
  <w15:docId w15:val="{5B6441DD-67C2-4380-A2E9-02E3EC081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qFormat/>
    <w:rsid w:val="001855B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aliases w:val="Bulleted"/>
    <w:basedOn w:val="Normal"/>
    <w:uiPriority w:val="34"/>
    <w:qFormat/>
    <w:rsid w:val="00E25396"/>
    <w:pPr>
      <w:spacing w:after="200" w:line="276" w:lineRule="auto"/>
      <w:ind w:left="720"/>
      <w:contextualSpacing/>
    </w:pPr>
    <w:rPr>
      <w:rFonts w:eastAsiaTheme="minorEastAsia"/>
      <w:lang w:eastAsia="hr-HR"/>
    </w:rPr>
  </w:style>
  <w:style w:type="character" w:customStyle="1" w:styleId="Naslov1Char">
    <w:name w:val="Naslov 1 Char"/>
    <w:basedOn w:val="Zadanifontodlomka"/>
    <w:link w:val="Naslov1"/>
    <w:rsid w:val="001855B5"/>
    <w:rPr>
      <w:rFonts w:ascii="Times New Roman" w:eastAsia="Times New Roman" w:hAnsi="Times New Roman" w:cs="Times New Roman"/>
      <w:i/>
      <w:sz w:val="24"/>
      <w:szCs w:val="20"/>
      <w:lang w:eastAsia="hr-HR"/>
    </w:rPr>
  </w:style>
  <w:style w:type="paragraph" w:styleId="Zaglavlje">
    <w:name w:val="header"/>
    <w:basedOn w:val="Normal"/>
    <w:link w:val="ZaglavljeChar"/>
    <w:rsid w:val="001855B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hr-HR"/>
    </w:rPr>
  </w:style>
  <w:style w:type="character" w:customStyle="1" w:styleId="ZaglavljeChar">
    <w:name w:val="Zaglavlje Char"/>
    <w:basedOn w:val="Zadanifontodlomka"/>
    <w:link w:val="Zaglavlje"/>
    <w:rsid w:val="001855B5"/>
    <w:rPr>
      <w:rFonts w:ascii="Times New Roman" w:eastAsia="Times New Roman" w:hAnsi="Times New Roman" w:cs="Times New Roman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F68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F684D"/>
  </w:style>
  <w:style w:type="character" w:styleId="Referencakomentara">
    <w:name w:val="annotation reference"/>
    <w:basedOn w:val="Zadanifontodlomka"/>
    <w:uiPriority w:val="99"/>
    <w:semiHidden/>
    <w:unhideWhenUsed/>
    <w:rsid w:val="0041742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1742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17423"/>
    <w:rPr>
      <w:sz w:val="20"/>
      <w:szCs w:val="20"/>
    </w:rPr>
  </w:style>
  <w:style w:type="paragraph" w:customStyle="1" w:styleId="Default">
    <w:name w:val="Default"/>
    <w:rsid w:val="004174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80EC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80EC8"/>
    <w:rPr>
      <w:b/>
      <w:bCs/>
      <w:sz w:val="20"/>
      <w:szCs w:val="20"/>
    </w:rPr>
  </w:style>
  <w:style w:type="paragraph" w:styleId="StandardWeb">
    <w:name w:val="Normal (Web)"/>
    <w:basedOn w:val="Normal"/>
    <w:uiPriority w:val="99"/>
    <w:semiHidden/>
    <w:unhideWhenUsed/>
    <w:rsid w:val="00842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CB3DEA"/>
    <w:rPr>
      <w:color w:val="0563C1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CB3D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12</Pages>
  <Words>3722</Words>
  <Characters>21216</Characters>
  <Application>Microsoft Office Word</Application>
  <DocSecurity>0</DocSecurity>
  <Lines>176</Lines>
  <Paragraphs>49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ranka.inkonzalting@gmail.com</dc:creator>
  <cp:keywords/>
  <dc:description/>
  <cp:lastModifiedBy>Poljoprivredni Redar OA</cp:lastModifiedBy>
  <cp:revision>12</cp:revision>
  <cp:lastPrinted>2024-07-03T17:14:00Z</cp:lastPrinted>
  <dcterms:created xsi:type="dcterms:W3CDTF">2021-08-16T07:38:00Z</dcterms:created>
  <dcterms:modified xsi:type="dcterms:W3CDTF">2024-09-26T08:40:00Z</dcterms:modified>
</cp:coreProperties>
</file>